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A3B7C" w:rsidRDefault="00CA3B7C" w:rsidP="00CA3B7C">
      <w:pPr>
        <w:pStyle w:val="Nadpis2"/>
        <w:widowControl/>
        <w:rPr>
          <w:rFonts w:ascii="Times New Roman" w:hAnsi="Times New Roman"/>
          <w:sz w:val="24"/>
        </w:rPr>
      </w:pPr>
      <w:r>
        <w:rPr>
          <w:rFonts w:ascii="Times New Roman" w:hAnsi="Times New Roman"/>
          <w:sz w:val="24"/>
        </w:rPr>
        <w:t>Pokyny pro soutěžící</w:t>
      </w:r>
    </w:p>
    <w:p w:rsidR="00CA3B7C" w:rsidRDefault="00CA3B7C" w:rsidP="00CA3B7C">
      <w:pPr>
        <w:jc w:val="both"/>
        <w:rPr>
          <w:rFonts w:ascii="Times New Roman" w:hAnsi="Times New Roman"/>
          <w:sz w:val="24"/>
        </w:rPr>
      </w:pPr>
    </w:p>
    <w:p w:rsidR="00CA3B7C" w:rsidRPr="00CA3B7C" w:rsidRDefault="00CA3B7C" w:rsidP="00CA3B7C">
      <w:pPr>
        <w:jc w:val="both"/>
        <w:rPr>
          <w:rFonts w:ascii="Times New Roman" w:hAnsi="Times New Roman"/>
          <w:b/>
          <w:color w:val="FF0000"/>
          <w:sz w:val="24"/>
        </w:rPr>
      </w:pPr>
      <w:r w:rsidRPr="00CA3B7C">
        <w:rPr>
          <w:rFonts w:ascii="Times New Roman" w:hAnsi="Times New Roman"/>
          <w:b/>
          <w:color w:val="FF0000"/>
          <w:sz w:val="24"/>
        </w:rPr>
        <w:t>Vyber si 7 libovolných úloh. Řešení úloh zpracované dle pokynů uvedených níže odevzdej nejpozději 15. března 2010.</w:t>
      </w:r>
    </w:p>
    <w:p w:rsidR="00CA3B7C" w:rsidRDefault="00CA3B7C" w:rsidP="00CA3B7C">
      <w:pPr>
        <w:jc w:val="both"/>
        <w:rPr>
          <w:rFonts w:ascii="Times New Roman" w:hAnsi="Times New Roman"/>
          <w:sz w:val="24"/>
        </w:rPr>
      </w:pPr>
    </w:p>
    <w:p w:rsidR="00CA3B7C" w:rsidRDefault="00CA3B7C" w:rsidP="00CA3B7C">
      <w:pPr>
        <w:jc w:val="both"/>
        <w:rPr>
          <w:rFonts w:ascii="Times New Roman" w:hAnsi="Times New Roman"/>
          <w:sz w:val="24"/>
        </w:rPr>
      </w:pPr>
      <w:r>
        <w:rPr>
          <w:rFonts w:ascii="Times New Roman" w:hAnsi="Times New Roman"/>
          <w:sz w:val="24"/>
        </w:rPr>
        <w:t>Na první list řešení každé úlohy napište záhlaví podle následujícího vzoru:</w:t>
      </w:r>
    </w:p>
    <w:p w:rsidR="00CA3B7C" w:rsidRDefault="00CA3B7C" w:rsidP="00CA3B7C">
      <w:pPr>
        <w:jc w:val="both"/>
        <w:rPr>
          <w:rFonts w:ascii="Times New Roman" w:hAnsi="Times New Roman"/>
          <w:sz w:val="24"/>
        </w:rPr>
      </w:pPr>
      <w:r>
        <w:rPr>
          <w:rFonts w:ascii="Times New Roman" w:hAnsi="Times New Roman"/>
          <w:sz w:val="24"/>
        </w:rPr>
        <w:tab/>
        <w:t xml:space="preserve">Jméno a příjmení: </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t>Kategorie E, F:</w:t>
      </w:r>
    </w:p>
    <w:p w:rsidR="00CA3B7C" w:rsidRDefault="00CA3B7C" w:rsidP="00CA3B7C">
      <w:pPr>
        <w:jc w:val="both"/>
        <w:rPr>
          <w:rFonts w:ascii="Times New Roman" w:hAnsi="Times New Roman"/>
          <w:sz w:val="24"/>
        </w:rPr>
      </w:pPr>
      <w:r>
        <w:rPr>
          <w:rFonts w:ascii="Times New Roman" w:hAnsi="Times New Roman"/>
          <w:sz w:val="24"/>
        </w:rPr>
        <w:tab/>
        <w:t xml:space="preserve">Třída: </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t>Školní rok:</w:t>
      </w:r>
    </w:p>
    <w:p w:rsidR="00CA3B7C" w:rsidRDefault="00CA3B7C" w:rsidP="00CA3B7C">
      <w:pPr>
        <w:jc w:val="both"/>
        <w:rPr>
          <w:rFonts w:ascii="Times New Roman" w:hAnsi="Times New Roman"/>
          <w:sz w:val="24"/>
        </w:rPr>
      </w:pPr>
      <w:r>
        <w:rPr>
          <w:rFonts w:ascii="Times New Roman" w:hAnsi="Times New Roman"/>
          <w:sz w:val="24"/>
        </w:rPr>
        <w:tab/>
        <w:t xml:space="preserve">Škola: </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t>I. kolo:</w:t>
      </w:r>
    </w:p>
    <w:p w:rsidR="00CA3B7C" w:rsidRDefault="00CA3B7C" w:rsidP="00CA3B7C">
      <w:pPr>
        <w:jc w:val="both"/>
        <w:rPr>
          <w:rFonts w:ascii="Times New Roman" w:hAnsi="Times New Roman"/>
          <w:sz w:val="24"/>
        </w:rPr>
      </w:pPr>
      <w:r>
        <w:rPr>
          <w:rFonts w:ascii="Times New Roman" w:hAnsi="Times New Roman"/>
          <w:sz w:val="24"/>
        </w:rPr>
        <w:tab/>
        <w:t>Vyučující fyziky:</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t>Posudek:</w:t>
      </w:r>
    </w:p>
    <w:p w:rsidR="00CA3B7C" w:rsidRDefault="00CA3B7C" w:rsidP="00CA3B7C">
      <w:pPr>
        <w:jc w:val="both"/>
        <w:rPr>
          <w:rFonts w:ascii="Times New Roman" w:hAnsi="Times New Roman"/>
          <w:sz w:val="24"/>
        </w:rPr>
      </w:pPr>
      <w:r>
        <w:rPr>
          <w:rFonts w:ascii="Times New Roman" w:hAnsi="Times New Roman"/>
          <w:sz w:val="24"/>
        </w:rPr>
        <w:tab/>
        <w:t>Okres:</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t>Posuzovali:</w:t>
      </w:r>
    </w:p>
    <w:p w:rsidR="00CA3B7C" w:rsidRDefault="00CA3B7C" w:rsidP="00CA3B7C">
      <w:pPr>
        <w:jc w:val="both"/>
        <w:rPr>
          <w:rFonts w:ascii="Times New Roman" w:hAnsi="Times New Roman"/>
          <w:sz w:val="24"/>
        </w:rPr>
      </w:pPr>
      <w:r>
        <w:rPr>
          <w:rFonts w:ascii="Times New Roman" w:hAnsi="Times New Roman"/>
          <w:sz w:val="24"/>
        </w:rPr>
        <w:tab/>
        <w:t xml:space="preserve">Úloha č.: </w:t>
      </w:r>
    </w:p>
    <w:p w:rsidR="00CA3B7C" w:rsidRDefault="00CA3B7C" w:rsidP="00CA3B7C">
      <w:pPr>
        <w:jc w:val="both"/>
        <w:rPr>
          <w:rFonts w:ascii="Times New Roman" w:hAnsi="Times New Roman"/>
          <w:sz w:val="24"/>
        </w:rPr>
      </w:pPr>
      <w:r>
        <w:rPr>
          <w:rFonts w:ascii="Times New Roman" w:hAnsi="Times New Roman"/>
          <w:sz w:val="24"/>
        </w:rPr>
        <w:tab/>
        <w:t xml:space="preserve">Následuje stručný záznam textu úlohy a vysvětlení použitých znaků pro označení veličin. Zapište podrobný protokol o řešení úlohy, doplněný o příslušné obrázky a náčrtky. Nezapomeňte, že z protokolu musí být jasný myšlenkový postup při řešení úlohy. </w:t>
      </w:r>
    </w:p>
    <w:p w:rsidR="00CA3B7C" w:rsidRDefault="00CA3B7C" w:rsidP="00CA3B7C">
      <w:pPr>
        <w:jc w:val="both"/>
        <w:rPr>
          <w:rFonts w:ascii="Times New Roman" w:hAnsi="Times New Roman"/>
          <w:sz w:val="24"/>
        </w:rPr>
      </w:pPr>
      <w:r>
        <w:rPr>
          <w:rFonts w:ascii="Times New Roman" w:hAnsi="Times New Roman"/>
          <w:sz w:val="24"/>
        </w:rPr>
        <w:tab/>
        <w:t>Na každý další list napište své jméno, příjmení, školu a číslo řešené úlohy, stránku protokolu o řešení. Texty úloh neopisujte, vysvětlete však vámi použité označení a udělejte stručný zápis a legendu. Používejte náčrtky. Řešení úloh pište čitelně a úhledně na listy formátu A4. Každou úlohu vypracujte na nový list papíru, pomocné obrázky nebo náčrtky schémat dělejte tužkou nebo vhodným fixem. Řešení úloh doprovázejte vždy takovým slovním výkladem, aby každý, kdo si vaše řešení přečte, porozuměl vašemu postupu řešení.  Připomínáme ještě jednou, že řešení úlohy bez výkladu je hodnoceno jako nevyhovující.       K označení veličin používejte obvyklé značky, které užíváte ve výuce fyziky. Naučte se, že podat dobrou zprávu o řešení problému je stejně tak důležité jako jeho vyřešení. Bude se vám to hodit v dalším studiu na střední škole.</w:t>
      </w:r>
    </w:p>
    <w:p w:rsidR="00CA3B7C" w:rsidRDefault="00CA3B7C" w:rsidP="00CA3B7C">
      <w:pPr>
        <w:jc w:val="both"/>
        <w:rPr>
          <w:rFonts w:ascii="Times New Roman" w:hAnsi="Times New Roman"/>
          <w:sz w:val="24"/>
        </w:rPr>
      </w:pPr>
      <w:r>
        <w:rPr>
          <w:rFonts w:ascii="Times New Roman" w:hAnsi="Times New Roman"/>
          <w:sz w:val="24"/>
        </w:rPr>
        <w:tab/>
        <w:t xml:space="preserve">Úlohy řešte pokud možno nejprve obecně, potom proveďte číselné řešení. Nezapomínejte, že fyzikální veličiny jsou vždy doprovázeny jednotkami, že ve fyzice pracujeme často s čísly, která neznáme přesně, a výsledek je třeba zaokrouhlovat s ohledem na přijatelný počet platných míst daných veličin. U zlomků pište vodorovnou zlomkovou čáru. Při řešení úloh se opírejte především o učebnice fyziky. Váš učitel fyziky vám doporučí i jiné vhodné studijní pomůcky. K úspěšnému číselnému výpočtu </w:t>
      </w:r>
      <w:proofErr w:type="gramStart"/>
      <w:r>
        <w:rPr>
          <w:rFonts w:ascii="Times New Roman" w:hAnsi="Times New Roman"/>
          <w:sz w:val="24"/>
        </w:rPr>
        <w:t>používejte</w:t>
      </w:r>
      <w:proofErr w:type="gramEnd"/>
      <w:r>
        <w:rPr>
          <w:rFonts w:ascii="Times New Roman" w:hAnsi="Times New Roman"/>
          <w:sz w:val="24"/>
        </w:rPr>
        <w:t xml:space="preserve"> kalkulátory</w:t>
      </w:r>
      <w:r>
        <w:rPr>
          <w:rFonts w:ascii="Times New Roman" w:hAnsi="Times New Roman"/>
          <w:sz w:val="24"/>
        </w:rPr>
        <w:sym w:font="Times New Roman" w:char="003B"/>
      </w:r>
      <w:r>
        <w:rPr>
          <w:rFonts w:ascii="Times New Roman" w:hAnsi="Times New Roman"/>
          <w:sz w:val="24"/>
        </w:rPr>
        <w:t xml:space="preserve"> výsledek  však </w:t>
      </w:r>
      <w:proofErr w:type="gramStart"/>
      <w:r>
        <w:rPr>
          <w:rFonts w:ascii="Times New Roman" w:hAnsi="Times New Roman"/>
          <w:sz w:val="24"/>
        </w:rPr>
        <w:t>nezapomeňte</w:t>
      </w:r>
      <w:proofErr w:type="gramEnd"/>
      <w:r>
        <w:rPr>
          <w:rFonts w:ascii="Times New Roman" w:hAnsi="Times New Roman"/>
          <w:sz w:val="24"/>
        </w:rPr>
        <w:t xml:space="preserve"> zaokrouhlit na rozumný počet platných míst. Naučte se také odhadovat výsledek, což vám pomůže při kontrole vašich výpočtů.</w:t>
      </w:r>
    </w:p>
    <w:p w:rsidR="00CA3B7C" w:rsidRDefault="00CA3B7C" w:rsidP="00CA3B7C">
      <w:pPr>
        <w:jc w:val="both"/>
        <w:rPr>
          <w:rFonts w:ascii="Times New Roman" w:hAnsi="Times New Roman"/>
          <w:sz w:val="24"/>
        </w:rPr>
      </w:pPr>
      <w:r>
        <w:rPr>
          <w:rFonts w:ascii="Times New Roman" w:hAnsi="Times New Roman"/>
          <w:sz w:val="24"/>
        </w:rPr>
        <w:tab/>
        <w:t>Kategorie E fyzikální olympiády je určena pro žáky 9. ročníků základních škol, čtvrtých ročníků osmiletých gymnázií a druhých ročníků šestiletých gymnázií, kategorie F fyzikální olympiády je určena žákům ročníků o rok nižších (8. ročníky ZŠ, 3. ročníky osmiletých a 1. ročníky šestiletých gymnázií).</w:t>
      </w:r>
      <w:r>
        <w:rPr>
          <w:rFonts w:ascii="Times New Roman" w:hAnsi="Times New Roman"/>
          <w:sz w:val="24"/>
        </w:rPr>
        <w:tab/>
      </w:r>
      <w:r>
        <w:rPr>
          <w:rFonts w:ascii="Times New Roman" w:hAnsi="Times New Roman"/>
          <w:sz w:val="24"/>
        </w:rPr>
        <w:tab/>
      </w:r>
    </w:p>
    <w:p w:rsidR="00CA3B7C" w:rsidRDefault="00CA3B7C" w:rsidP="00CA3B7C">
      <w:pPr>
        <w:ind w:firstLine="708"/>
        <w:jc w:val="both"/>
        <w:rPr>
          <w:rFonts w:ascii="Times New Roman" w:hAnsi="Times New Roman"/>
          <w:sz w:val="24"/>
        </w:rPr>
      </w:pPr>
      <w:r>
        <w:rPr>
          <w:rFonts w:ascii="Times New Roman" w:hAnsi="Times New Roman"/>
          <w:sz w:val="24"/>
        </w:rPr>
        <w:t>Protože existuje příliš velká různorodost v učebních programech podle schválených vyučovacích programů, rozhodl ÚKFO při svém zasedání před několika lety zadávat pro tyto dvě kategorie společně nejméně 15 úloh, z nichž učitel fyziky vybere a vyznačí sedm úloh pro každou kategorii podle učiva, které bude ve škole probráno a procvičeno do konce března.</w:t>
      </w:r>
    </w:p>
    <w:p w:rsidR="00CA3B7C" w:rsidRPr="000F042A" w:rsidRDefault="00CA3B7C" w:rsidP="00CA3B7C">
      <w:pPr>
        <w:jc w:val="both"/>
        <w:rPr>
          <w:rFonts w:ascii="Times New Roman" w:hAnsi="Times New Roman"/>
          <w:b/>
          <w:sz w:val="24"/>
        </w:rPr>
      </w:pPr>
      <w:r>
        <w:rPr>
          <w:rFonts w:ascii="Times New Roman" w:hAnsi="Times New Roman"/>
          <w:sz w:val="24"/>
        </w:rPr>
        <w:tab/>
        <w:t xml:space="preserve">Přejeme vám, abyste při řešení úloh fyzikální olympiády strávili pěkné chvíle, aby vás úlohy zaujaly, a tím aby se prohloubil váš dobrý vztah k fyzice. Fyzika je </w:t>
      </w:r>
      <w:proofErr w:type="gramStart"/>
      <w:r>
        <w:rPr>
          <w:rFonts w:ascii="Times New Roman" w:hAnsi="Times New Roman"/>
          <w:sz w:val="24"/>
        </w:rPr>
        <w:t>teoretickým   základem</w:t>
      </w:r>
      <w:proofErr w:type="gramEnd"/>
      <w:r>
        <w:rPr>
          <w:rFonts w:ascii="Times New Roman" w:hAnsi="Times New Roman"/>
          <w:sz w:val="24"/>
        </w:rPr>
        <w:t xml:space="preserve"> techniky, která je pro současnou společnost zcela nepostradatelná. Fyzika je </w:t>
      </w:r>
      <w:proofErr w:type="gramStart"/>
      <w:r>
        <w:rPr>
          <w:rFonts w:ascii="Times New Roman" w:hAnsi="Times New Roman"/>
          <w:sz w:val="24"/>
        </w:rPr>
        <w:t>však      i součástí</w:t>
      </w:r>
      <w:proofErr w:type="gramEnd"/>
      <w:r>
        <w:rPr>
          <w:rFonts w:ascii="Times New Roman" w:hAnsi="Times New Roman"/>
          <w:sz w:val="24"/>
        </w:rPr>
        <w:t xml:space="preserve"> lidské kultury, a proto by se měl s jejími výsledky seznámit každý člověk a najít      k ní příznivý vztah. Proto žádáme vyučující fyziky, aby se v 51. ročníku FO tato soutěž rozšířila na všechny základní školy v České republice. A ještě něco: </w:t>
      </w:r>
      <w:r>
        <w:rPr>
          <w:rFonts w:ascii="Times New Roman" w:hAnsi="Times New Roman"/>
          <w:b/>
          <w:sz w:val="24"/>
        </w:rPr>
        <w:t>Předloni</w:t>
      </w:r>
      <w:r w:rsidRPr="000F042A">
        <w:rPr>
          <w:rFonts w:ascii="Times New Roman" w:hAnsi="Times New Roman"/>
          <w:b/>
          <w:sz w:val="24"/>
        </w:rPr>
        <w:t xml:space="preserve"> byly poprvé zařaz</w:t>
      </w:r>
      <w:r>
        <w:rPr>
          <w:rFonts w:ascii="Times New Roman" w:hAnsi="Times New Roman"/>
          <w:b/>
          <w:sz w:val="24"/>
        </w:rPr>
        <w:t>eny úlohy, k jejichž řešení byl</w:t>
      </w:r>
      <w:r w:rsidRPr="000F042A">
        <w:rPr>
          <w:rFonts w:ascii="Times New Roman" w:hAnsi="Times New Roman"/>
          <w:b/>
          <w:sz w:val="24"/>
        </w:rPr>
        <w:t xml:space="preserve"> zapotřeb</w:t>
      </w:r>
      <w:r>
        <w:rPr>
          <w:rFonts w:ascii="Times New Roman" w:hAnsi="Times New Roman"/>
          <w:b/>
          <w:sz w:val="24"/>
        </w:rPr>
        <w:t>í počítač a Internet. Stejně tomu bude</w:t>
      </w:r>
      <w:r w:rsidRPr="000F042A">
        <w:rPr>
          <w:rFonts w:ascii="Times New Roman" w:hAnsi="Times New Roman"/>
          <w:b/>
          <w:sz w:val="24"/>
        </w:rPr>
        <w:t xml:space="preserve"> letos.</w:t>
      </w:r>
    </w:p>
    <w:p w:rsidR="00CA3B7C" w:rsidRDefault="00CA3B7C" w:rsidP="00CA3B7C">
      <w:pPr>
        <w:jc w:val="both"/>
        <w:rPr>
          <w:rFonts w:ascii="Times New Roman" w:hAnsi="Times New Roman"/>
          <w:sz w:val="24"/>
        </w:rPr>
      </w:pPr>
    </w:p>
    <w:p w:rsidR="00CA3B7C" w:rsidRDefault="00CA3B7C" w:rsidP="00CA3B7C">
      <w:pPr>
        <w:jc w:val="both"/>
        <w:rPr>
          <w:rFonts w:ascii="Times New Roman" w:hAnsi="Times New Roman"/>
          <w:sz w:val="24"/>
        </w:rPr>
      </w:pPr>
      <w:r>
        <w:rPr>
          <w:rFonts w:ascii="Times New Roman" w:hAnsi="Times New Roman"/>
          <w:sz w:val="24"/>
        </w:rPr>
        <w:t>V Hradci Králové, červen 2009</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t>ÚKFO ČR</w:t>
      </w:r>
    </w:p>
    <w:p w:rsidR="00CA3B7C" w:rsidRDefault="00CA3B7C" w:rsidP="00CA3B7C">
      <w:pPr>
        <w:pStyle w:val="Nadpis1"/>
        <w:rPr>
          <w:rFonts w:ascii="Times New Roman" w:hAnsi="Times New Roman"/>
          <w:sz w:val="36"/>
        </w:rPr>
      </w:pPr>
      <w:r>
        <w:rPr>
          <w:rFonts w:ascii="Times New Roman" w:hAnsi="Times New Roman"/>
          <w:sz w:val="36"/>
        </w:rPr>
        <w:lastRenderedPageBreak/>
        <w:t>Úlohy pro 51. ročník fyzikální olympiády, kategorie E, F</w:t>
      </w:r>
    </w:p>
    <w:p w:rsidR="00CA3B7C" w:rsidRPr="004129D0" w:rsidRDefault="00CA3B7C" w:rsidP="00CA3B7C">
      <w:pPr>
        <w:rPr>
          <w:rFonts w:eastAsia="Arial Unicode MS"/>
        </w:rPr>
      </w:pPr>
    </w:p>
    <w:p w:rsidR="00CA3B7C" w:rsidRPr="00B53DD1" w:rsidRDefault="00CA3B7C" w:rsidP="00CA3B7C">
      <w:pPr>
        <w:jc w:val="both"/>
        <w:rPr>
          <w:rFonts w:ascii="Times New Roman" w:hAnsi="Times New Roman"/>
          <w:sz w:val="24"/>
          <w:szCs w:val="24"/>
        </w:rPr>
      </w:pPr>
      <w:r w:rsidRPr="00B53DD1">
        <w:rPr>
          <w:rFonts w:ascii="Times New Roman" w:hAnsi="Times New Roman"/>
          <w:sz w:val="24"/>
          <w:szCs w:val="24"/>
        </w:rPr>
        <w:t>Soubor úloh je určen pro soutěžící, kteří navštěvují 8. nebo 9. ročník škol, poskytující</w:t>
      </w:r>
      <w:r>
        <w:rPr>
          <w:rFonts w:ascii="Times New Roman" w:hAnsi="Times New Roman"/>
          <w:sz w:val="24"/>
          <w:szCs w:val="24"/>
        </w:rPr>
        <w:t>ch základní vzdělání, a jim odpovídající ročníky víceletých gymnázií.</w:t>
      </w:r>
      <w:r w:rsidRPr="00B53DD1">
        <w:rPr>
          <w:rFonts w:ascii="Times New Roman" w:hAnsi="Times New Roman"/>
          <w:sz w:val="24"/>
          <w:szCs w:val="24"/>
        </w:rPr>
        <w:t xml:space="preserve"> Budete povinně řešit úlohy, které vám stanoví váš učitel fyziky.</w:t>
      </w:r>
      <w:r>
        <w:rPr>
          <w:rFonts w:ascii="Times New Roman" w:hAnsi="Times New Roman"/>
          <w:sz w:val="24"/>
          <w:szCs w:val="24"/>
        </w:rPr>
        <w:t xml:space="preserve"> Mezi problémy k řešení jsme zařadili také projekty, které můžete řešit. Samozřejmě, můžete řešit i další, pro vás již nesoutěžní úlohy.</w:t>
      </w:r>
    </w:p>
    <w:p w:rsidR="00CA3B7C" w:rsidRDefault="00CA3B7C" w:rsidP="00CA3B7C"/>
    <w:p w:rsidR="00CA3B7C" w:rsidRPr="009F4F58" w:rsidRDefault="00CA3B7C" w:rsidP="00CA3B7C">
      <w:pPr>
        <w:jc w:val="both"/>
        <w:rPr>
          <w:rFonts w:ascii="Times New Roman" w:hAnsi="Times New Roman"/>
          <w:b/>
          <w:sz w:val="24"/>
          <w:szCs w:val="22"/>
        </w:rPr>
      </w:pPr>
      <w:r w:rsidRPr="009F4F58">
        <w:rPr>
          <w:rFonts w:ascii="Times New Roman" w:hAnsi="Times New Roman"/>
          <w:b/>
          <w:sz w:val="24"/>
          <w:szCs w:val="22"/>
        </w:rPr>
        <w:t>FO51EF1: Na závodní dráze</w:t>
      </w:r>
    </w:p>
    <w:p w:rsidR="00CA3B7C" w:rsidRPr="009F4F58" w:rsidRDefault="00CA3B7C" w:rsidP="00CA3B7C">
      <w:pPr>
        <w:jc w:val="both"/>
        <w:rPr>
          <w:rFonts w:ascii="Times New Roman" w:hAnsi="Times New Roman"/>
          <w:sz w:val="24"/>
          <w:szCs w:val="22"/>
        </w:rPr>
      </w:pPr>
      <w:r w:rsidRPr="009F4F58">
        <w:rPr>
          <w:rFonts w:ascii="Times New Roman" w:hAnsi="Times New Roman"/>
          <w:sz w:val="24"/>
          <w:szCs w:val="22"/>
        </w:rPr>
        <w:t xml:space="preserve">Na závodní dráze soutěží tři cyklisté na trase </w:t>
      </w:r>
      <w:smartTag w:uri="urn:schemas-microsoft-com:office:smarttags" w:element="metricconverter">
        <w:smartTagPr>
          <w:attr w:name="ProductID" w:val="1200 m"/>
        </w:smartTagPr>
        <w:r w:rsidRPr="009F4F58">
          <w:rPr>
            <w:rFonts w:ascii="Times New Roman" w:hAnsi="Times New Roman"/>
            <w:sz w:val="24"/>
            <w:szCs w:val="22"/>
          </w:rPr>
          <w:t>1200 m</w:t>
        </w:r>
      </w:smartTag>
      <w:r w:rsidRPr="009F4F58">
        <w:rPr>
          <w:rFonts w:ascii="Times New Roman" w:hAnsi="Times New Roman"/>
          <w:sz w:val="24"/>
          <w:szCs w:val="22"/>
        </w:rPr>
        <w:t xml:space="preserve"> s letmým startem tak, že po celé trase udržují stálou velikost rychlosti. Při průjezdu cílem postupně zpomalují tak, že jejich rychlost klesá lineárně s časem, až se kolo zastaví. První závodník Adam poté, c</w:t>
      </w:r>
      <w:r>
        <w:rPr>
          <w:rFonts w:ascii="Times New Roman" w:hAnsi="Times New Roman"/>
          <w:sz w:val="24"/>
          <w:szCs w:val="22"/>
        </w:rPr>
        <w:t>o projel cílem, zastavil za</w:t>
      </w:r>
      <w:r w:rsidRPr="009F4F58">
        <w:rPr>
          <w:rFonts w:ascii="Times New Roman" w:hAnsi="Times New Roman"/>
          <w:sz w:val="24"/>
          <w:szCs w:val="22"/>
        </w:rPr>
        <w:t xml:space="preserve"> 40 s na dráze </w:t>
      </w:r>
      <w:smartTag w:uri="urn:schemas-microsoft-com:office:smarttags" w:element="metricconverter">
        <w:smartTagPr>
          <w:attr w:name="ProductID" w:val="240 m"/>
        </w:smartTagPr>
        <w:r w:rsidRPr="009F4F58">
          <w:rPr>
            <w:rFonts w:ascii="Times New Roman" w:hAnsi="Times New Roman"/>
            <w:sz w:val="24"/>
            <w:szCs w:val="22"/>
          </w:rPr>
          <w:t>240 m</w:t>
        </w:r>
      </w:smartTag>
      <w:r w:rsidRPr="009F4F58">
        <w:rPr>
          <w:rFonts w:ascii="Times New Roman" w:hAnsi="Times New Roman"/>
          <w:sz w:val="24"/>
          <w:szCs w:val="22"/>
        </w:rPr>
        <w:t>. Druhý závodník Bohumil poté, co p</w:t>
      </w:r>
      <w:r>
        <w:rPr>
          <w:rFonts w:ascii="Times New Roman" w:hAnsi="Times New Roman"/>
          <w:sz w:val="24"/>
          <w:szCs w:val="22"/>
        </w:rPr>
        <w:t>rojel cílem, zastavil za 5</w:t>
      </w:r>
      <w:r w:rsidRPr="009F4F58">
        <w:rPr>
          <w:rFonts w:ascii="Times New Roman" w:hAnsi="Times New Roman"/>
          <w:sz w:val="24"/>
          <w:szCs w:val="22"/>
        </w:rPr>
        <w:t xml:space="preserve">0 s na dráze </w:t>
      </w:r>
      <w:smartTag w:uri="urn:schemas-microsoft-com:office:smarttags" w:element="metricconverter">
        <w:smartTagPr>
          <w:attr w:name="ProductID" w:val="375 m"/>
        </w:smartTagPr>
        <w:r w:rsidRPr="009F4F58">
          <w:rPr>
            <w:rFonts w:ascii="Times New Roman" w:hAnsi="Times New Roman"/>
            <w:sz w:val="24"/>
            <w:szCs w:val="22"/>
          </w:rPr>
          <w:t>375 m</w:t>
        </w:r>
      </w:smartTag>
      <w:r w:rsidRPr="009F4F58">
        <w:rPr>
          <w:rFonts w:ascii="Times New Roman" w:hAnsi="Times New Roman"/>
          <w:sz w:val="24"/>
          <w:szCs w:val="22"/>
        </w:rPr>
        <w:t xml:space="preserve">. Třetí závodník Cyril poté, co projel cílem, zastavil </w:t>
      </w:r>
      <w:r>
        <w:rPr>
          <w:rFonts w:ascii="Times New Roman" w:hAnsi="Times New Roman"/>
          <w:sz w:val="24"/>
          <w:szCs w:val="22"/>
        </w:rPr>
        <w:t>za</w:t>
      </w:r>
      <w:r w:rsidRPr="009F4F58">
        <w:rPr>
          <w:rFonts w:ascii="Times New Roman" w:hAnsi="Times New Roman"/>
          <w:sz w:val="24"/>
          <w:szCs w:val="22"/>
        </w:rPr>
        <w:t xml:space="preserve"> 45 s na dráze </w:t>
      </w:r>
      <w:smartTag w:uri="urn:schemas-microsoft-com:office:smarttags" w:element="metricconverter">
        <w:smartTagPr>
          <w:attr w:name="ProductID" w:val="304 m"/>
        </w:smartTagPr>
        <w:r w:rsidRPr="009F4F58">
          <w:rPr>
            <w:rFonts w:ascii="Times New Roman" w:hAnsi="Times New Roman"/>
            <w:sz w:val="24"/>
            <w:szCs w:val="22"/>
          </w:rPr>
          <w:t>304 m</w:t>
        </w:r>
      </w:smartTag>
      <w:r w:rsidRPr="009F4F58">
        <w:rPr>
          <w:rFonts w:ascii="Times New Roman" w:hAnsi="Times New Roman"/>
          <w:sz w:val="24"/>
          <w:szCs w:val="22"/>
        </w:rPr>
        <w:t xml:space="preserve">. </w:t>
      </w:r>
    </w:p>
    <w:p w:rsidR="00CA3B7C" w:rsidRPr="009F4F58" w:rsidRDefault="00CA3B7C" w:rsidP="00CA3B7C">
      <w:pPr>
        <w:widowControl/>
        <w:numPr>
          <w:ilvl w:val="0"/>
          <w:numId w:val="1"/>
        </w:numPr>
        <w:jc w:val="both"/>
        <w:rPr>
          <w:rFonts w:ascii="Times New Roman" w:hAnsi="Times New Roman"/>
          <w:sz w:val="24"/>
          <w:szCs w:val="22"/>
        </w:rPr>
      </w:pPr>
      <w:r w:rsidRPr="009F4F58">
        <w:rPr>
          <w:rFonts w:ascii="Times New Roman" w:hAnsi="Times New Roman"/>
          <w:sz w:val="24"/>
          <w:szCs w:val="22"/>
        </w:rPr>
        <w:t xml:space="preserve">K řešení si načrtni graf rychlosti v závislosti na čase poté, co některý ze závodníků projel cílem. Urči z grafu </w:t>
      </w:r>
      <w:r>
        <w:rPr>
          <w:rFonts w:ascii="Times New Roman" w:hAnsi="Times New Roman"/>
          <w:sz w:val="24"/>
          <w:szCs w:val="22"/>
        </w:rPr>
        <w:t xml:space="preserve">velikost </w:t>
      </w:r>
      <w:r w:rsidRPr="009F4F58">
        <w:rPr>
          <w:rFonts w:ascii="Times New Roman" w:hAnsi="Times New Roman"/>
          <w:sz w:val="24"/>
          <w:szCs w:val="22"/>
        </w:rPr>
        <w:t>rychlost</w:t>
      </w:r>
      <w:r>
        <w:rPr>
          <w:rFonts w:ascii="Times New Roman" w:hAnsi="Times New Roman"/>
          <w:sz w:val="24"/>
          <w:szCs w:val="22"/>
        </w:rPr>
        <w:t>i</w:t>
      </w:r>
      <w:r w:rsidRPr="009F4F58">
        <w:rPr>
          <w:rFonts w:ascii="Times New Roman" w:hAnsi="Times New Roman"/>
          <w:sz w:val="24"/>
          <w:szCs w:val="22"/>
        </w:rPr>
        <w:t xml:space="preserve"> v</w:t>
      </w:r>
      <w:r w:rsidRPr="009F4F58">
        <w:rPr>
          <w:rFonts w:ascii="Times New Roman" w:hAnsi="Times New Roman"/>
          <w:sz w:val="24"/>
          <w:szCs w:val="22"/>
          <w:vertAlign w:val="subscript"/>
        </w:rPr>
        <w:t>0</w:t>
      </w:r>
      <w:r w:rsidRPr="009F4F58">
        <w:rPr>
          <w:rFonts w:ascii="Times New Roman" w:hAnsi="Times New Roman"/>
          <w:sz w:val="24"/>
          <w:szCs w:val="22"/>
        </w:rPr>
        <w:t>, kterou závodník projel cílem.</w:t>
      </w:r>
    </w:p>
    <w:p w:rsidR="00CA3B7C" w:rsidRPr="009F4F58" w:rsidRDefault="00CA3B7C" w:rsidP="00CA3B7C">
      <w:pPr>
        <w:widowControl/>
        <w:numPr>
          <w:ilvl w:val="0"/>
          <w:numId w:val="1"/>
        </w:numPr>
        <w:jc w:val="both"/>
        <w:rPr>
          <w:rFonts w:ascii="Times New Roman" w:hAnsi="Times New Roman"/>
          <w:sz w:val="24"/>
          <w:szCs w:val="22"/>
        </w:rPr>
      </w:pPr>
      <w:r w:rsidRPr="009F4F58">
        <w:rPr>
          <w:rFonts w:ascii="Times New Roman" w:hAnsi="Times New Roman"/>
          <w:sz w:val="24"/>
          <w:szCs w:val="22"/>
        </w:rPr>
        <w:t>Který ze tří závodníků – Adam, Bohumil, Cyril – byl nejrychlejší?</w:t>
      </w:r>
    </w:p>
    <w:p w:rsidR="00CA3B7C" w:rsidRPr="009F4F58" w:rsidRDefault="00CA3B7C" w:rsidP="00CA3B7C">
      <w:pPr>
        <w:widowControl/>
        <w:numPr>
          <w:ilvl w:val="0"/>
          <w:numId w:val="1"/>
        </w:numPr>
        <w:jc w:val="both"/>
        <w:rPr>
          <w:rFonts w:ascii="Times New Roman" w:hAnsi="Times New Roman"/>
          <w:sz w:val="24"/>
          <w:szCs w:val="22"/>
        </w:rPr>
      </w:pPr>
      <w:r w:rsidRPr="009F4F58">
        <w:rPr>
          <w:rFonts w:ascii="Times New Roman" w:hAnsi="Times New Roman"/>
          <w:sz w:val="24"/>
          <w:szCs w:val="22"/>
        </w:rPr>
        <w:t>Nakresli do jednoho obrázku graf v(t) pro všechny tři závodníky pro trasu od startu závodu až po místo jejich zastavení.</w:t>
      </w:r>
    </w:p>
    <w:p w:rsidR="00CA3B7C" w:rsidRPr="009F4F58" w:rsidRDefault="00CA3B7C" w:rsidP="00CA3B7C">
      <w:pPr>
        <w:jc w:val="both"/>
        <w:rPr>
          <w:rFonts w:ascii="Times New Roman" w:hAnsi="Times New Roman"/>
          <w:sz w:val="24"/>
          <w:szCs w:val="22"/>
        </w:rPr>
      </w:pPr>
    </w:p>
    <w:p w:rsidR="00CA3B7C" w:rsidRPr="005517A5" w:rsidRDefault="00CA3B7C" w:rsidP="00CA3B7C">
      <w:pPr>
        <w:jc w:val="both"/>
        <w:rPr>
          <w:rFonts w:ascii="Times New Roman" w:hAnsi="Times New Roman"/>
          <w:b/>
          <w:sz w:val="24"/>
          <w:szCs w:val="22"/>
        </w:rPr>
      </w:pPr>
      <w:r w:rsidRPr="005517A5">
        <w:rPr>
          <w:rFonts w:ascii="Times New Roman" w:hAnsi="Times New Roman"/>
          <w:b/>
          <w:sz w:val="24"/>
          <w:szCs w:val="22"/>
        </w:rPr>
        <w:t>FO51EF2: Automobil jede po dálnici</w:t>
      </w:r>
    </w:p>
    <w:p w:rsidR="00CA3B7C" w:rsidRPr="009F4F58" w:rsidRDefault="00CA3B7C" w:rsidP="00CA3B7C">
      <w:pPr>
        <w:jc w:val="both"/>
        <w:rPr>
          <w:rFonts w:ascii="Times New Roman" w:hAnsi="Times New Roman"/>
          <w:sz w:val="24"/>
          <w:szCs w:val="22"/>
        </w:rPr>
      </w:pPr>
      <w:r w:rsidRPr="009F4F58">
        <w:rPr>
          <w:rFonts w:ascii="Times New Roman" w:hAnsi="Times New Roman"/>
          <w:sz w:val="24"/>
          <w:szCs w:val="22"/>
        </w:rPr>
        <w:t xml:space="preserve">Automobil jede po dálnici stálou rychlostí </w:t>
      </w:r>
      <w:smartTag w:uri="urn:schemas-microsoft-com:office:smarttags" w:element="metricconverter">
        <w:smartTagPr>
          <w:attr w:name="ProductID" w:val="126 km/h"/>
        </w:smartTagPr>
        <w:r w:rsidRPr="009F4F58">
          <w:rPr>
            <w:rFonts w:ascii="Times New Roman" w:hAnsi="Times New Roman"/>
            <w:sz w:val="24"/>
            <w:szCs w:val="22"/>
          </w:rPr>
          <w:t>126 km/h</w:t>
        </w:r>
      </w:smartTag>
      <w:r w:rsidRPr="009F4F58">
        <w:rPr>
          <w:rFonts w:ascii="Times New Roman" w:hAnsi="Times New Roman"/>
          <w:sz w:val="24"/>
          <w:szCs w:val="22"/>
        </w:rPr>
        <w:t>, když řidič zjistí ve velké vzdálenosti hromadnou havárii. Nejprve uplyne doba 1,2 s, než začne automobil brzdit. Automobil zpomaluje tak, že za každou sekundu se rychlost zmenší o 5 m/s.</w:t>
      </w:r>
    </w:p>
    <w:p w:rsidR="00CA3B7C" w:rsidRPr="009F4F58" w:rsidRDefault="00CA3B7C" w:rsidP="00CA3B7C">
      <w:pPr>
        <w:widowControl/>
        <w:numPr>
          <w:ilvl w:val="0"/>
          <w:numId w:val="2"/>
        </w:numPr>
        <w:jc w:val="both"/>
        <w:rPr>
          <w:rFonts w:ascii="Times New Roman" w:hAnsi="Times New Roman"/>
          <w:sz w:val="24"/>
          <w:szCs w:val="22"/>
        </w:rPr>
      </w:pPr>
      <w:r w:rsidRPr="009F4F58">
        <w:rPr>
          <w:rFonts w:ascii="Times New Roman" w:hAnsi="Times New Roman"/>
          <w:sz w:val="24"/>
          <w:szCs w:val="22"/>
        </w:rPr>
        <w:t>Nakresli graf v(t) rychlosti v závislosti na čase u tohoto pohybu.</w:t>
      </w:r>
    </w:p>
    <w:p w:rsidR="00CA3B7C" w:rsidRPr="009F4F58" w:rsidRDefault="00CA3B7C" w:rsidP="00CA3B7C">
      <w:pPr>
        <w:widowControl/>
        <w:numPr>
          <w:ilvl w:val="0"/>
          <w:numId w:val="2"/>
        </w:numPr>
        <w:jc w:val="both"/>
        <w:rPr>
          <w:rFonts w:ascii="Times New Roman" w:hAnsi="Times New Roman"/>
          <w:sz w:val="24"/>
          <w:szCs w:val="22"/>
        </w:rPr>
      </w:pPr>
      <w:r w:rsidRPr="009F4F58">
        <w:rPr>
          <w:rFonts w:ascii="Times New Roman" w:hAnsi="Times New Roman"/>
          <w:sz w:val="24"/>
          <w:szCs w:val="22"/>
        </w:rPr>
        <w:t>Jakou dráhu urazí automobil, než začne brzdit?</w:t>
      </w:r>
    </w:p>
    <w:p w:rsidR="00CA3B7C" w:rsidRPr="009F4F58" w:rsidRDefault="00CA3B7C" w:rsidP="00CA3B7C">
      <w:pPr>
        <w:widowControl/>
        <w:numPr>
          <w:ilvl w:val="0"/>
          <w:numId w:val="2"/>
        </w:numPr>
        <w:jc w:val="both"/>
        <w:rPr>
          <w:rFonts w:ascii="Times New Roman" w:hAnsi="Times New Roman"/>
          <w:sz w:val="24"/>
          <w:szCs w:val="22"/>
        </w:rPr>
      </w:pPr>
      <w:r w:rsidRPr="009F4F58">
        <w:rPr>
          <w:rFonts w:ascii="Times New Roman" w:hAnsi="Times New Roman"/>
          <w:sz w:val="24"/>
          <w:szCs w:val="22"/>
        </w:rPr>
        <w:t>Zjisti, za jak dlouho</w:t>
      </w:r>
      <w:r>
        <w:rPr>
          <w:rFonts w:ascii="Times New Roman" w:hAnsi="Times New Roman"/>
          <w:sz w:val="24"/>
          <w:szCs w:val="22"/>
        </w:rPr>
        <w:t xml:space="preserve"> od zpozorování havárie</w:t>
      </w:r>
      <w:r w:rsidRPr="009F4F58">
        <w:rPr>
          <w:rFonts w:ascii="Times New Roman" w:hAnsi="Times New Roman"/>
          <w:sz w:val="24"/>
          <w:szCs w:val="22"/>
        </w:rPr>
        <w:t xml:space="preserve"> au</w:t>
      </w:r>
      <w:r>
        <w:rPr>
          <w:rFonts w:ascii="Times New Roman" w:hAnsi="Times New Roman"/>
          <w:sz w:val="24"/>
          <w:szCs w:val="22"/>
        </w:rPr>
        <w:t>tomobil zastaví a na jaké dráze.</w:t>
      </w:r>
    </w:p>
    <w:p w:rsidR="00CA3B7C" w:rsidRPr="009F4F58" w:rsidRDefault="00CA3B7C" w:rsidP="00CA3B7C">
      <w:pPr>
        <w:widowControl/>
        <w:numPr>
          <w:ilvl w:val="0"/>
          <w:numId w:val="2"/>
        </w:numPr>
        <w:jc w:val="both"/>
        <w:rPr>
          <w:rFonts w:ascii="Times New Roman" w:hAnsi="Times New Roman"/>
          <w:sz w:val="24"/>
          <w:szCs w:val="22"/>
        </w:rPr>
      </w:pPr>
      <w:r w:rsidRPr="009F4F58">
        <w:rPr>
          <w:rFonts w:ascii="Times New Roman" w:hAnsi="Times New Roman"/>
          <w:sz w:val="24"/>
          <w:szCs w:val="22"/>
        </w:rPr>
        <w:t xml:space="preserve"> Jak se změní výsledky, pojede-li automobil stálou rychlostí </w:t>
      </w:r>
      <w:smartTag w:uri="urn:schemas-microsoft-com:office:smarttags" w:element="metricconverter">
        <w:smartTagPr>
          <w:attr w:name="ProductID" w:val="144 km/h"/>
        </w:smartTagPr>
        <w:r w:rsidRPr="009F4F58">
          <w:rPr>
            <w:rFonts w:ascii="Times New Roman" w:hAnsi="Times New Roman"/>
            <w:sz w:val="24"/>
            <w:szCs w:val="22"/>
          </w:rPr>
          <w:t>144 km/h</w:t>
        </w:r>
      </w:smartTag>
      <w:r w:rsidRPr="009F4F58">
        <w:rPr>
          <w:rFonts w:ascii="Times New Roman" w:hAnsi="Times New Roman"/>
          <w:sz w:val="24"/>
          <w:szCs w:val="22"/>
        </w:rPr>
        <w:t xml:space="preserve">, </w:t>
      </w:r>
      <w:smartTag w:uri="urn:schemas-microsoft-com:office:smarttags" w:element="metricconverter">
        <w:smartTagPr>
          <w:attr w:name="ProductID" w:val="108 km/h"/>
        </w:smartTagPr>
        <w:r w:rsidRPr="009F4F58">
          <w:rPr>
            <w:rFonts w:ascii="Times New Roman" w:hAnsi="Times New Roman"/>
            <w:sz w:val="24"/>
            <w:szCs w:val="22"/>
          </w:rPr>
          <w:t>108 km/h</w:t>
        </w:r>
      </w:smartTag>
      <w:r w:rsidRPr="009F4F58">
        <w:rPr>
          <w:rFonts w:ascii="Times New Roman" w:hAnsi="Times New Roman"/>
          <w:sz w:val="24"/>
          <w:szCs w:val="22"/>
        </w:rPr>
        <w:t>?</w:t>
      </w:r>
    </w:p>
    <w:p w:rsidR="00CA3B7C" w:rsidRPr="009F4F58" w:rsidRDefault="00CA3B7C" w:rsidP="00CA3B7C">
      <w:pPr>
        <w:jc w:val="both"/>
        <w:rPr>
          <w:rFonts w:ascii="Times New Roman" w:hAnsi="Times New Roman"/>
          <w:sz w:val="24"/>
          <w:szCs w:val="22"/>
        </w:rPr>
      </w:pPr>
    </w:p>
    <w:p w:rsidR="00CA3B7C" w:rsidRPr="005517A5" w:rsidRDefault="00CA3B7C" w:rsidP="00CA3B7C">
      <w:pPr>
        <w:jc w:val="both"/>
        <w:rPr>
          <w:rFonts w:ascii="Times New Roman" w:hAnsi="Times New Roman"/>
          <w:b/>
          <w:sz w:val="24"/>
          <w:szCs w:val="22"/>
        </w:rPr>
      </w:pPr>
      <w:r w:rsidRPr="005517A5">
        <w:rPr>
          <w:rFonts w:ascii="Times New Roman" w:hAnsi="Times New Roman"/>
          <w:b/>
          <w:sz w:val="24"/>
          <w:szCs w:val="22"/>
        </w:rPr>
        <w:t>FO51EF3: Listonoš balíkové služby</w:t>
      </w:r>
    </w:p>
    <w:p w:rsidR="00CA3B7C" w:rsidRPr="009F4F58" w:rsidRDefault="00CA3B7C" w:rsidP="00CA3B7C">
      <w:pPr>
        <w:jc w:val="both"/>
        <w:rPr>
          <w:rFonts w:ascii="Times New Roman" w:hAnsi="Times New Roman"/>
          <w:sz w:val="24"/>
          <w:szCs w:val="22"/>
        </w:rPr>
      </w:pPr>
      <w:r w:rsidRPr="009F4F58">
        <w:rPr>
          <w:rFonts w:ascii="Times New Roman" w:hAnsi="Times New Roman"/>
          <w:sz w:val="24"/>
          <w:szCs w:val="22"/>
        </w:rPr>
        <w:t xml:space="preserve">Listonoš balíkové služby má doručit balík o hmotnosti </w:t>
      </w:r>
      <w:smartTag w:uri="urn:schemas-microsoft-com:office:smarttags" w:element="metricconverter">
        <w:smartTagPr>
          <w:attr w:name="ProductID" w:val="12 kg"/>
        </w:smartTagPr>
        <w:r w:rsidRPr="009F4F58">
          <w:rPr>
            <w:rFonts w:ascii="Times New Roman" w:hAnsi="Times New Roman"/>
            <w:sz w:val="24"/>
            <w:szCs w:val="22"/>
          </w:rPr>
          <w:t>12 kg</w:t>
        </w:r>
      </w:smartTag>
      <w:r w:rsidRPr="009F4F58">
        <w:rPr>
          <w:rFonts w:ascii="Times New Roman" w:hAnsi="Times New Roman"/>
          <w:sz w:val="24"/>
          <w:szCs w:val="22"/>
        </w:rPr>
        <w:t xml:space="preserve"> do bytu ve 14. poschodí a zdolat tak výškový rozdíl </w:t>
      </w:r>
      <w:smartTag w:uri="urn:schemas-microsoft-com:office:smarttags" w:element="metricconverter">
        <w:smartTagPr>
          <w:attr w:name="ProductID" w:val="42 m"/>
        </w:smartTagPr>
        <w:r w:rsidRPr="009F4F58">
          <w:rPr>
            <w:rFonts w:ascii="Times New Roman" w:hAnsi="Times New Roman"/>
            <w:sz w:val="24"/>
            <w:szCs w:val="22"/>
          </w:rPr>
          <w:t>42 m</w:t>
        </w:r>
      </w:smartTag>
      <w:r w:rsidRPr="009F4F58">
        <w:rPr>
          <w:rFonts w:ascii="Times New Roman" w:hAnsi="Times New Roman"/>
          <w:sz w:val="24"/>
          <w:szCs w:val="22"/>
        </w:rPr>
        <w:t xml:space="preserve">. Protože se výtah opravuje, musel vystoupit po schodišti. Hmotnost listonoše je </w:t>
      </w:r>
      <w:smartTag w:uri="urn:schemas-microsoft-com:office:smarttags" w:element="metricconverter">
        <w:smartTagPr>
          <w:attr w:name="ProductID" w:val="88 kg"/>
        </w:smartTagPr>
        <w:r w:rsidRPr="009F4F58">
          <w:rPr>
            <w:rFonts w:ascii="Times New Roman" w:hAnsi="Times New Roman"/>
            <w:sz w:val="24"/>
            <w:szCs w:val="22"/>
          </w:rPr>
          <w:t>88 kg</w:t>
        </w:r>
      </w:smartTag>
      <w:r w:rsidRPr="009F4F58">
        <w:rPr>
          <w:rFonts w:ascii="Times New Roman" w:hAnsi="Times New Roman"/>
          <w:sz w:val="24"/>
          <w:szCs w:val="22"/>
        </w:rPr>
        <w:t>.</w:t>
      </w:r>
    </w:p>
    <w:p w:rsidR="00CA3B7C" w:rsidRPr="009F4F58" w:rsidRDefault="00CA3B7C" w:rsidP="00CA3B7C">
      <w:pPr>
        <w:widowControl/>
        <w:numPr>
          <w:ilvl w:val="0"/>
          <w:numId w:val="3"/>
        </w:numPr>
        <w:jc w:val="both"/>
        <w:rPr>
          <w:rFonts w:ascii="Times New Roman" w:hAnsi="Times New Roman"/>
          <w:sz w:val="24"/>
          <w:szCs w:val="22"/>
        </w:rPr>
      </w:pPr>
      <w:r w:rsidRPr="009F4F58">
        <w:rPr>
          <w:rFonts w:ascii="Times New Roman" w:hAnsi="Times New Roman"/>
          <w:sz w:val="24"/>
          <w:szCs w:val="22"/>
        </w:rPr>
        <w:t>Jakou práci je nutno vykonat pro doručení balíku do bytu ve 14. poschodí?</w:t>
      </w:r>
    </w:p>
    <w:p w:rsidR="00CA3B7C" w:rsidRPr="009F4F58" w:rsidRDefault="00CA3B7C" w:rsidP="00CA3B7C">
      <w:pPr>
        <w:widowControl/>
        <w:numPr>
          <w:ilvl w:val="0"/>
          <w:numId w:val="3"/>
        </w:numPr>
        <w:jc w:val="both"/>
        <w:rPr>
          <w:rFonts w:ascii="Times New Roman" w:hAnsi="Times New Roman"/>
          <w:sz w:val="24"/>
          <w:szCs w:val="22"/>
        </w:rPr>
      </w:pPr>
      <w:r w:rsidRPr="009F4F58">
        <w:rPr>
          <w:rFonts w:ascii="Times New Roman" w:hAnsi="Times New Roman"/>
          <w:sz w:val="24"/>
          <w:szCs w:val="22"/>
        </w:rPr>
        <w:t>Jakou celkovou práci vykoná listonoš při osobním doručení balíku?</w:t>
      </w:r>
    </w:p>
    <w:p w:rsidR="00CA3B7C" w:rsidRPr="009F4F58" w:rsidRDefault="00CA3B7C" w:rsidP="00CA3B7C">
      <w:pPr>
        <w:widowControl/>
        <w:numPr>
          <w:ilvl w:val="0"/>
          <w:numId w:val="3"/>
        </w:numPr>
        <w:jc w:val="both"/>
        <w:rPr>
          <w:rFonts w:ascii="Times New Roman" w:hAnsi="Times New Roman"/>
          <w:sz w:val="24"/>
          <w:szCs w:val="22"/>
        </w:rPr>
      </w:pPr>
      <w:r w:rsidRPr="009F4F58">
        <w:rPr>
          <w:rFonts w:ascii="Times New Roman" w:hAnsi="Times New Roman"/>
          <w:sz w:val="24"/>
          <w:szCs w:val="22"/>
        </w:rPr>
        <w:t>Jaká je užitečná práce pro doručení balíku? Jaká je práce sice zbytečná, ale nutná k doručení balíku</w:t>
      </w:r>
      <w:r>
        <w:rPr>
          <w:rFonts w:ascii="Times New Roman" w:hAnsi="Times New Roman"/>
          <w:sz w:val="24"/>
          <w:szCs w:val="22"/>
        </w:rPr>
        <w:t>? Urči účinnost doručení balíku.</w:t>
      </w:r>
    </w:p>
    <w:p w:rsidR="00CA3B7C" w:rsidRPr="009F4F58" w:rsidRDefault="00CA3B7C" w:rsidP="00CA3B7C">
      <w:pPr>
        <w:jc w:val="both"/>
        <w:rPr>
          <w:rFonts w:ascii="Times New Roman" w:hAnsi="Times New Roman"/>
          <w:sz w:val="24"/>
          <w:szCs w:val="22"/>
        </w:rPr>
      </w:pPr>
    </w:p>
    <w:p w:rsidR="00CA3B7C" w:rsidRPr="005517A5" w:rsidRDefault="00CA3B7C" w:rsidP="00CA3B7C">
      <w:pPr>
        <w:rPr>
          <w:rFonts w:ascii="Times New Roman" w:hAnsi="Times New Roman"/>
          <w:b/>
          <w:sz w:val="24"/>
          <w:szCs w:val="22"/>
        </w:rPr>
      </w:pPr>
      <w:r w:rsidRPr="005517A5">
        <w:rPr>
          <w:rFonts w:ascii="Times New Roman" w:hAnsi="Times New Roman"/>
          <w:b/>
          <w:sz w:val="24"/>
          <w:szCs w:val="22"/>
        </w:rPr>
        <w:t>FO51EF4: Nepředstavitelně zbytečná ztráta</w:t>
      </w:r>
    </w:p>
    <w:p w:rsidR="00CA3B7C" w:rsidRPr="009F4F58" w:rsidRDefault="00CA3B7C" w:rsidP="00CA3B7C">
      <w:pPr>
        <w:rPr>
          <w:rFonts w:ascii="Times New Roman" w:hAnsi="Times New Roman"/>
          <w:sz w:val="24"/>
          <w:szCs w:val="22"/>
        </w:rPr>
      </w:pPr>
      <w:r w:rsidRPr="009F4F58">
        <w:rPr>
          <w:rFonts w:ascii="Times New Roman" w:hAnsi="Times New Roman"/>
          <w:sz w:val="24"/>
          <w:szCs w:val="22"/>
        </w:rPr>
        <w:t xml:space="preserve">Na chatě zapomněl jednou v neděli </w:t>
      </w:r>
      <w:r>
        <w:rPr>
          <w:rFonts w:ascii="Times New Roman" w:hAnsi="Times New Roman"/>
          <w:sz w:val="24"/>
          <w:szCs w:val="22"/>
        </w:rPr>
        <w:t>večer při odjezdu</w:t>
      </w:r>
      <w:r w:rsidRPr="009F4F58">
        <w:rPr>
          <w:rFonts w:ascii="Times New Roman" w:hAnsi="Times New Roman"/>
          <w:sz w:val="24"/>
          <w:szCs w:val="22"/>
        </w:rPr>
        <w:t xml:space="preserve"> Petr vypnout žárovku ve stolní lampě, a tato žárovka o příkonu 40 W svítila až do pátku do večera, kdy se na chatu rodina zase vrátila. Lampa svítila tedy zbytečně celých 5 dní. </w:t>
      </w:r>
    </w:p>
    <w:p w:rsidR="00CA3B7C" w:rsidRPr="009F4F58" w:rsidRDefault="00CA3B7C" w:rsidP="00CA3B7C">
      <w:pPr>
        <w:rPr>
          <w:rFonts w:ascii="Times New Roman" w:hAnsi="Times New Roman"/>
          <w:sz w:val="24"/>
          <w:szCs w:val="22"/>
        </w:rPr>
      </w:pPr>
      <w:r w:rsidRPr="009F4F58">
        <w:rPr>
          <w:rFonts w:ascii="Times New Roman" w:hAnsi="Times New Roman"/>
          <w:sz w:val="24"/>
          <w:szCs w:val="22"/>
        </w:rPr>
        <w:t>a) Jaká je „zbytečná“ elektrická práce při tomto svícení?</w:t>
      </w:r>
    </w:p>
    <w:p w:rsidR="00CA3B7C" w:rsidRPr="009F4F58" w:rsidRDefault="00CA3B7C" w:rsidP="00CA3B7C">
      <w:pPr>
        <w:jc w:val="both"/>
        <w:rPr>
          <w:rFonts w:ascii="Times New Roman" w:hAnsi="Times New Roman"/>
          <w:sz w:val="24"/>
          <w:szCs w:val="22"/>
        </w:rPr>
      </w:pPr>
      <w:r w:rsidRPr="009F4F58">
        <w:rPr>
          <w:rFonts w:ascii="Times New Roman" w:hAnsi="Times New Roman"/>
          <w:sz w:val="24"/>
          <w:szCs w:val="22"/>
        </w:rPr>
        <w:t xml:space="preserve">b) Chlapec musel jako kompenzaci pro rodinu naházet 6 t písku na valník tak, že lopatou vyhazoval písek přes bočnici valníku. Písek musel zvednout lopatou ze země do výšky </w:t>
      </w:r>
      <w:smartTag w:uri="urn:schemas-microsoft-com:office:smarttags" w:element="metricconverter">
        <w:smartTagPr>
          <w:attr w:name="ProductID" w:val="2 m"/>
        </w:smartTagPr>
        <w:r w:rsidRPr="009F4F58">
          <w:rPr>
            <w:rFonts w:ascii="Times New Roman" w:hAnsi="Times New Roman"/>
            <w:sz w:val="24"/>
            <w:szCs w:val="22"/>
          </w:rPr>
          <w:t>2 m</w:t>
        </w:r>
      </w:smartTag>
      <w:r w:rsidRPr="009F4F58">
        <w:rPr>
          <w:rFonts w:ascii="Times New Roman" w:hAnsi="Times New Roman"/>
          <w:sz w:val="24"/>
          <w:szCs w:val="22"/>
        </w:rPr>
        <w:t xml:space="preserve">, hmotnost písku na lopatě byla </w:t>
      </w:r>
      <w:smartTag w:uri="urn:schemas-microsoft-com:office:smarttags" w:element="metricconverter">
        <w:smartTagPr>
          <w:attr w:name="ProductID" w:val="4 kg"/>
        </w:smartTagPr>
        <w:r w:rsidRPr="009F4F58">
          <w:rPr>
            <w:rFonts w:ascii="Times New Roman" w:hAnsi="Times New Roman"/>
            <w:sz w:val="24"/>
            <w:szCs w:val="22"/>
          </w:rPr>
          <w:t>4 kg</w:t>
        </w:r>
      </w:smartTag>
      <w:r w:rsidRPr="009F4F58">
        <w:rPr>
          <w:rFonts w:ascii="Times New Roman" w:hAnsi="Times New Roman"/>
          <w:sz w:val="24"/>
          <w:szCs w:val="22"/>
        </w:rPr>
        <w:t>. Urči,</w:t>
      </w:r>
      <w:r>
        <w:rPr>
          <w:rFonts w:ascii="Times New Roman" w:hAnsi="Times New Roman"/>
          <w:sz w:val="24"/>
          <w:szCs w:val="22"/>
        </w:rPr>
        <w:t xml:space="preserve"> kolikrát musel Petr písek na lopatu nabrat a</w:t>
      </w:r>
      <w:r w:rsidRPr="009F4F58">
        <w:rPr>
          <w:rFonts w:ascii="Times New Roman" w:hAnsi="Times New Roman"/>
          <w:sz w:val="24"/>
          <w:szCs w:val="22"/>
        </w:rPr>
        <w:t xml:space="preserve"> </w:t>
      </w:r>
      <w:proofErr w:type="gramStart"/>
      <w:r w:rsidRPr="009F4F58">
        <w:rPr>
          <w:rFonts w:ascii="Times New Roman" w:hAnsi="Times New Roman"/>
          <w:sz w:val="24"/>
          <w:szCs w:val="22"/>
        </w:rPr>
        <w:t>jak</w:t>
      </w:r>
      <w:r>
        <w:rPr>
          <w:rFonts w:ascii="Times New Roman" w:hAnsi="Times New Roman"/>
          <w:sz w:val="24"/>
          <w:szCs w:val="22"/>
        </w:rPr>
        <w:t>ou</w:t>
      </w:r>
      <w:r w:rsidRPr="009F4F58">
        <w:rPr>
          <w:rFonts w:ascii="Times New Roman" w:hAnsi="Times New Roman"/>
          <w:sz w:val="24"/>
          <w:szCs w:val="22"/>
        </w:rPr>
        <w:t xml:space="preserve"> </w:t>
      </w:r>
      <w:r>
        <w:rPr>
          <w:rFonts w:ascii="Times New Roman" w:hAnsi="Times New Roman"/>
          <w:sz w:val="24"/>
          <w:szCs w:val="22"/>
        </w:rPr>
        <w:t xml:space="preserve"> práci</w:t>
      </w:r>
      <w:proofErr w:type="gramEnd"/>
      <w:r w:rsidRPr="009F4F58">
        <w:rPr>
          <w:rFonts w:ascii="Times New Roman" w:hAnsi="Times New Roman"/>
          <w:sz w:val="24"/>
          <w:szCs w:val="22"/>
        </w:rPr>
        <w:t xml:space="preserve"> vykonal.</w:t>
      </w:r>
    </w:p>
    <w:p w:rsidR="00CA3B7C" w:rsidRPr="009F4F58" w:rsidRDefault="00CA3B7C" w:rsidP="00CA3B7C">
      <w:pPr>
        <w:jc w:val="both"/>
        <w:rPr>
          <w:rFonts w:ascii="Times New Roman" w:hAnsi="Times New Roman"/>
          <w:sz w:val="24"/>
          <w:szCs w:val="22"/>
        </w:rPr>
      </w:pPr>
      <w:r w:rsidRPr="009F4F58">
        <w:rPr>
          <w:rFonts w:ascii="Times New Roman" w:hAnsi="Times New Roman"/>
          <w:sz w:val="24"/>
          <w:szCs w:val="22"/>
        </w:rPr>
        <w:t>c) Porovnej oba výsledky a zjis</w:t>
      </w:r>
      <w:r>
        <w:rPr>
          <w:rFonts w:ascii="Times New Roman" w:hAnsi="Times New Roman"/>
          <w:sz w:val="24"/>
          <w:szCs w:val="22"/>
        </w:rPr>
        <w:t>ti, kolik písku by musel Petr</w:t>
      </w:r>
      <w:r w:rsidRPr="009F4F58">
        <w:rPr>
          <w:rFonts w:ascii="Times New Roman" w:hAnsi="Times New Roman"/>
          <w:sz w:val="24"/>
          <w:szCs w:val="22"/>
        </w:rPr>
        <w:t xml:space="preserve"> na valník naložit, aby vykonal stejnou práci, jako byla „zbytečná“ práce elektrická. </w:t>
      </w:r>
    </w:p>
    <w:p w:rsidR="00CA3B7C" w:rsidRDefault="00CA3B7C" w:rsidP="00CA3B7C">
      <w:pPr>
        <w:jc w:val="both"/>
        <w:rPr>
          <w:rFonts w:ascii="Times New Roman" w:hAnsi="Times New Roman"/>
          <w:sz w:val="24"/>
          <w:szCs w:val="22"/>
        </w:rPr>
      </w:pPr>
    </w:p>
    <w:p w:rsidR="00CA3B7C" w:rsidRPr="009F4F58" w:rsidRDefault="00CA3B7C" w:rsidP="00CA3B7C">
      <w:pPr>
        <w:jc w:val="both"/>
        <w:rPr>
          <w:rFonts w:ascii="Times New Roman" w:hAnsi="Times New Roman"/>
          <w:sz w:val="24"/>
          <w:szCs w:val="22"/>
        </w:rPr>
      </w:pPr>
    </w:p>
    <w:p w:rsidR="00CA3B7C" w:rsidRPr="005517A5" w:rsidRDefault="00CA3B7C" w:rsidP="00CA3B7C">
      <w:pPr>
        <w:jc w:val="both"/>
        <w:rPr>
          <w:rFonts w:ascii="Times New Roman" w:hAnsi="Times New Roman"/>
          <w:b/>
          <w:sz w:val="24"/>
          <w:szCs w:val="22"/>
        </w:rPr>
      </w:pPr>
      <w:r w:rsidRPr="005517A5">
        <w:rPr>
          <w:rFonts w:ascii="Times New Roman" w:hAnsi="Times New Roman"/>
          <w:b/>
          <w:sz w:val="24"/>
          <w:szCs w:val="22"/>
        </w:rPr>
        <w:lastRenderedPageBreak/>
        <w:t>FO51EF5: Motocykl se rozjíždí</w:t>
      </w:r>
    </w:p>
    <w:p w:rsidR="00CA3B7C" w:rsidRPr="009F4F58" w:rsidRDefault="00CA3B7C" w:rsidP="00CA3B7C">
      <w:pPr>
        <w:jc w:val="both"/>
        <w:rPr>
          <w:rFonts w:ascii="Times New Roman" w:hAnsi="Times New Roman"/>
          <w:sz w:val="24"/>
          <w:szCs w:val="22"/>
        </w:rPr>
      </w:pPr>
      <w:r w:rsidRPr="009F4F58">
        <w:rPr>
          <w:rFonts w:ascii="Times New Roman" w:hAnsi="Times New Roman"/>
          <w:sz w:val="24"/>
          <w:szCs w:val="22"/>
        </w:rPr>
        <w:t xml:space="preserve">Při tréninku na motocyklových závodech se motocykl rozjíždí rovnoměrně zrychleně po dobu </w:t>
      </w:r>
      <w:proofErr w:type="gramStart"/>
      <w:r w:rsidRPr="009F4F58">
        <w:rPr>
          <w:rFonts w:ascii="Times New Roman" w:hAnsi="Times New Roman"/>
          <w:sz w:val="24"/>
          <w:szCs w:val="22"/>
        </w:rPr>
        <w:t>25 s</w:t>
      </w:r>
      <w:r>
        <w:rPr>
          <w:rFonts w:ascii="Times New Roman" w:hAnsi="Times New Roman"/>
          <w:sz w:val="24"/>
          <w:szCs w:val="22"/>
        </w:rPr>
        <w:t> až</w:t>
      </w:r>
      <w:proofErr w:type="gramEnd"/>
      <w:r>
        <w:rPr>
          <w:rFonts w:ascii="Times New Roman" w:hAnsi="Times New Roman"/>
          <w:sz w:val="24"/>
          <w:szCs w:val="22"/>
        </w:rPr>
        <w:t xml:space="preserve"> dosáhne rychlosti </w:t>
      </w:r>
      <w:smartTag w:uri="urn:schemas-microsoft-com:office:smarttags" w:element="metricconverter">
        <w:smartTagPr>
          <w:attr w:name="ProductID" w:val="180 km/h"/>
        </w:smartTagPr>
        <w:r w:rsidRPr="009F4F58">
          <w:rPr>
            <w:rFonts w:ascii="Times New Roman" w:hAnsi="Times New Roman"/>
            <w:sz w:val="24"/>
            <w:szCs w:val="22"/>
          </w:rPr>
          <w:t>180 km/h</w:t>
        </w:r>
      </w:smartTag>
      <w:r w:rsidRPr="009F4F58">
        <w:rPr>
          <w:rFonts w:ascii="Times New Roman" w:hAnsi="Times New Roman"/>
          <w:sz w:val="24"/>
          <w:szCs w:val="22"/>
        </w:rPr>
        <w:t xml:space="preserve">, poté touto rychlostí projede trasu </w:t>
      </w:r>
      <w:smartTag w:uri="urn:schemas-microsoft-com:office:smarttags" w:element="metricconverter">
        <w:smartTagPr>
          <w:attr w:name="ProductID" w:val="2500 m"/>
        </w:smartTagPr>
        <w:r w:rsidRPr="009F4F58">
          <w:rPr>
            <w:rFonts w:ascii="Times New Roman" w:hAnsi="Times New Roman"/>
            <w:sz w:val="24"/>
            <w:szCs w:val="22"/>
          </w:rPr>
          <w:t>2500 m</w:t>
        </w:r>
      </w:smartTag>
      <w:r w:rsidRPr="009F4F58">
        <w:rPr>
          <w:rFonts w:ascii="Times New Roman" w:hAnsi="Times New Roman"/>
          <w:sz w:val="24"/>
          <w:szCs w:val="22"/>
        </w:rPr>
        <w:t xml:space="preserve"> a v následující době 125 s rovnoměrně zpomaluje, až zastaví přesně v místě startu. </w:t>
      </w:r>
    </w:p>
    <w:p w:rsidR="00CA3B7C" w:rsidRPr="009F4F58" w:rsidRDefault="00CA3B7C" w:rsidP="00CA3B7C">
      <w:pPr>
        <w:rPr>
          <w:rFonts w:ascii="Times New Roman" w:hAnsi="Times New Roman"/>
          <w:sz w:val="24"/>
          <w:szCs w:val="22"/>
        </w:rPr>
      </w:pPr>
      <w:r w:rsidRPr="009F4F58">
        <w:rPr>
          <w:rFonts w:ascii="Times New Roman" w:hAnsi="Times New Roman"/>
          <w:sz w:val="24"/>
          <w:szCs w:val="22"/>
        </w:rPr>
        <w:t>a) Urči, jaká doba uplynula o</w:t>
      </w:r>
      <w:r>
        <w:rPr>
          <w:rFonts w:ascii="Times New Roman" w:hAnsi="Times New Roman"/>
          <w:sz w:val="24"/>
          <w:szCs w:val="22"/>
        </w:rPr>
        <w:t>d startu až k úplnému zastavení.</w:t>
      </w:r>
    </w:p>
    <w:p w:rsidR="00CA3B7C" w:rsidRPr="009F4F58" w:rsidRDefault="00CA3B7C" w:rsidP="00CA3B7C">
      <w:pPr>
        <w:rPr>
          <w:rFonts w:ascii="Times New Roman" w:hAnsi="Times New Roman"/>
          <w:sz w:val="24"/>
          <w:szCs w:val="22"/>
        </w:rPr>
      </w:pPr>
      <w:r w:rsidRPr="009F4F58">
        <w:rPr>
          <w:rFonts w:ascii="Times New Roman" w:hAnsi="Times New Roman"/>
          <w:sz w:val="24"/>
          <w:szCs w:val="22"/>
        </w:rPr>
        <w:t>b) Nakresli graf zá</w:t>
      </w:r>
      <w:r>
        <w:rPr>
          <w:rFonts w:ascii="Times New Roman" w:hAnsi="Times New Roman"/>
          <w:sz w:val="24"/>
          <w:szCs w:val="22"/>
        </w:rPr>
        <w:t>vislosti rychlosti na čase v(t).</w:t>
      </w:r>
    </w:p>
    <w:p w:rsidR="00CA3B7C" w:rsidRPr="009F4F58" w:rsidRDefault="00CA3B7C" w:rsidP="00CA3B7C">
      <w:pPr>
        <w:rPr>
          <w:rFonts w:ascii="Times New Roman" w:hAnsi="Times New Roman"/>
          <w:sz w:val="24"/>
          <w:szCs w:val="22"/>
        </w:rPr>
      </w:pPr>
      <w:r w:rsidRPr="009F4F58">
        <w:rPr>
          <w:rFonts w:ascii="Times New Roman" w:hAnsi="Times New Roman"/>
          <w:sz w:val="24"/>
          <w:szCs w:val="22"/>
        </w:rPr>
        <w:t>c) Jakou dráhu urazil motocykl od star</w:t>
      </w:r>
      <w:r>
        <w:rPr>
          <w:rFonts w:ascii="Times New Roman" w:hAnsi="Times New Roman"/>
          <w:sz w:val="24"/>
          <w:szCs w:val="22"/>
        </w:rPr>
        <w:t>tu až k úplnému zastavení?</w:t>
      </w:r>
    </w:p>
    <w:p w:rsidR="00CA3B7C" w:rsidRDefault="00CA3B7C" w:rsidP="00CA3B7C">
      <w:pPr>
        <w:rPr>
          <w:rFonts w:ascii="Times New Roman" w:hAnsi="Times New Roman"/>
          <w:sz w:val="24"/>
          <w:szCs w:val="22"/>
        </w:rPr>
      </w:pPr>
      <w:r w:rsidRPr="009F4F58">
        <w:rPr>
          <w:rFonts w:ascii="Times New Roman" w:hAnsi="Times New Roman"/>
          <w:sz w:val="24"/>
          <w:szCs w:val="22"/>
        </w:rPr>
        <w:t xml:space="preserve">d) Urči průměrnou rychlost </w:t>
      </w:r>
      <w:r>
        <w:rPr>
          <w:rFonts w:ascii="Times New Roman" w:hAnsi="Times New Roman"/>
          <w:sz w:val="24"/>
          <w:szCs w:val="22"/>
        </w:rPr>
        <w:t xml:space="preserve">motocyklu </w:t>
      </w:r>
      <w:r w:rsidRPr="009F4F58">
        <w:rPr>
          <w:rFonts w:ascii="Times New Roman" w:hAnsi="Times New Roman"/>
          <w:sz w:val="24"/>
          <w:szCs w:val="22"/>
        </w:rPr>
        <w:t>při pohybu.</w:t>
      </w:r>
    </w:p>
    <w:p w:rsidR="00CA3B7C" w:rsidRPr="009F4F58" w:rsidRDefault="00CA3B7C" w:rsidP="00CA3B7C">
      <w:pPr>
        <w:rPr>
          <w:rFonts w:ascii="Times New Roman" w:hAnsi="Times New Roman"/>
          <w:sz w:val="24"/>
          <w:szCs w:val="22"/>
        </w:rPr>
      </w:pPr>
    </w:p>
    <w:p w:rsidR="00CA3B7C" w:rsidRPr="009F4F58" w:rsidRDefault="00CA3B7C" w:rsidP="00CA3B7C">
      <w:pPr>
        <w:jc w:val="both"/>
        <w:rPr>
          <w:rFonts w:ascii="Times New Roman" w:hAnsi="Times New Roman"/>
          <w:sz w:val="24"/>
          <w:szCs w:val="22"/>
        </w:rPr>
      </w:pPr>
      <w:r>
        <w:rPr>
          <w:rFonts w:ascii="Times New Roman" w:hAnsi="Times New Roman"/>
          <w:b/>
          <w:sz w:val="24"/>
          <w:szCs w:val="22"/>
        </w:rPr>
        <w:t>FO51EF6: Opravář - amatér</w:t>
      </w:r>
    </w:p>
    <w:p w:rsidR="00CA3B7C" w:rsidRPr="009F4F58" w:rsidRDefault="00CA3B7C" w:rsidP="00CA3B7C">
      <w:pPr>
        <w:jc w:val="both"/>
        <w:rPr>
          <w:rFonts w:ascii="Times New Roman" w:hAnsi="Times New Roman"/>
          <w:sz w:val="24"/>
          <w:szCs w:val="22"/>
        </w:rPr>
      </w:pPr>
      <w:r w:rsidRPr="009F4F58">
        <w:rPr>
          <w:rFonts w:ascii="Times New Roman" w:hAnsi="Times New Roman"/>
          <w:sz w:val="24"/>
          <w:szCs w:val="22"/>
        </w:rPr>
        <w:t>Na chatě je starý v</w:t>
      </w:r>
      <w:r>
        <w:rPr>
          <w:rFonts w:ascii="Times New Roman" w:hAnsi="Times New Roman"/>
          <w:sz w:val="24"/>
          <w:szCs w:val="22"/>
        </w:rPr>
        <w:t>ařič, v němž je topná „spirála“, umístěná v keramické formě.</w:t>
      </w:r>
      <w:r w:rsidRPr="009F4F58">
        <w:rPr>
          <w:rFonts w:ascii="Times New Roman" w:hAnsi="Times New Roman"/>
          <w:sz w:val="24"/>
          <w:szCs w:val="22"/>
        </w:rPr>
        <w:t xml:space="preserve"> Vařič se připojí k napětí 230 V a spir</w:t>
      </w:r>
      <w:r>
        <w:rPr>
          <w:rFonts w:ascii="Times New Roman" w:hAnsi="Times New Roman"/>
          <w:sz w:val="24"/>
          <w:szCs w:val="22"/>
        </w:rPr>
        <w:t xml:space="preserve">álou prochází elektrický proud </w:t>
      </w:r>
      <w:smartTag w:uri="urn:schemas-microsoft-com:office:smarttags" w:element="metricconverter">
        <w:smartTagPr>
          <w:attr w:name="ProductID" w:val="3,5 A"/>
        </w:smartTagPr>
        <w:r>
          <w:rPr>
            <w:rFonts w:ascii="Times New Roman" w:hAnsi="Times New Roman"/>
            <w:sz w:val="24"/>
            <w:szCs w:val="22"/>
          </w:rPr>
          <w:t>3,5</w:t>
        </w:r>
        <w:r w:rsidRPr="009F4F58">
          <w:rPr>
            <w:rFonts w:ascii="Times New Roman" w:hAnsi="Times New Roman"/>
            <w:sz w:val="24"/>
            <w:szCs w:val="22"/>
          </w:rPr>
          <w:t xml:space="preserve"> A</w:t>
        </w:r>
      </w:smartTag>
      <w:r w:rsidRPr="009F4F58">
        <w:rPr>
          <w:rFonts w:ascii="Times New Roman" w:hAnsi="Times New Roman"/>
          <w:sz w:val="24"/>
          <w:szCs w:val="22"/>
        </w:rPr>
        <w:t xml:space="preserve">. Jednou se však spirála přepálila a soused – opravář amatér odštípl desetinu délky spirály a připojil spirálu zase ke kontaktům vařiče. Odpor drátu závisí na délce vodiče přímo, na obsahu kolmého řezu drátu nepřímo a </w:t>
      </w:r>
      <w:r>
        <w:rPr>
          <w:rFonts w:ascii="Times New Roman" w:hAnsi="Times New Roman"/>
          <w:sz w:val="24"/>
          <w:szCs w:val="22"/>
        </w:rPr>
        <w:t xml:space="preserve">závisí také </w:t>
      </w:r>
      <w:r w:rsidRPr="009F4F58">
        <w:rPr>
          <w:rFonts w:ascii="Times New Roman" w:hAnsi="Times New Roman"/>
          <w:sz w:val="24"/>
          <w:szCs w:val="22"/>
        </w:rPr>
        <w:t>na materiálu</w:t>
      </w:r>
      <w:r>
        <w:rPr>
          <w:rFonts w:ascii="Times New Roman" w:hAnsi="Times New Roman"/>
          <w:sz w:val="24"/>
          <w:szCs w:val="22"/>
        </w:rPr>
        <w:t xml:space="preserve"> vodiče</w:t>
      </w:r>
      <w:r w:rsidRPr="009F4F58">
        <w:rPr>
          <w:rFonts w:ascii="Times New Roman" w:hAnsi="Times New Roman"/>
          <w:sz w:val="24"/>
          <w:szCs w:val="22"/>
        </w:rPr>
        <w:t>. Závislost odporu na teplotě nebudeme uvažovat.</w:t>
      </w:r>
    </w:p>
    <w:p w:rsidR="00CA3B7C" w:rsidRPr="009F4F58" w:rsidRDefault="00CA3B7C" w:rsidP="00CA3B7C">
      <w:pPr>
        <w:widowControl/>
        <w:numPr>
          <w:ilvl w:val="0"/>
          <w:numId w:val="4"/>
        </w:numPr>
        <w:jc w:val="both"/>
        <w:rPr>
          <w:rFonts w:ascii="Times New Roman" w:hAnsi="Times New Roman"/>
          <w:sz w:val="24"/>
          <w:szCs w:val="22"/>
        </w:rPr>
      </w:pPr>
      <w:r w:rsidRPr="009F4F58">
        <w:rPr>
          <w:rFonts w:ascii="Times New Roman" w:hAnsi="Times New Roman"/>
          <w:sz w:val="24"/>
          <w:szCs w:val="22"/>
        </w:rPr>
        <w:t>Napiš, jaký byl původně výkon starého vařič</w:t>
      </w:r>
      <w:r>
        <w:rPr>
          <w:rFonts w:ascii="Times New Roman" w:hAnsi="Times New Roman"/>
          <w:sz w:val="24"/>
          <w:szCs w:val="22"/>
        </w:rPr>
        <w:t>e a jak se touto úpravou změnil.</w:t>
      </w:r>
    </w:p>
    <w:p w:rsidR="00CA3B7C" w:rsidRPr="009F4F58" w:rsidRDefault="00CA3B7C" w:rsidP="00CA3B7C">
      <w:pPr>
        <w:widowControl/>
        <w:numPr>
          <w:ilvl w:val="0"/>
          <w:numId w:val="4"/>
        </w:numPr>
        <w:jc w:val="both"/>
        <w:rPr>
          <w:rFonts w:ascii="Times New Roman" w:hAnsi="Times New Roman"/>
          <w:sz w:val="24"/>
          <w:szCs w:val="22"/>
        </w:rPr>
      </w:pPr>
      <w:r w:rsidRPr="009F4F58">
        <w:rPr>
          <w:rFonts w:ascii="Times New Roman" w:hAnsi="Times New Roman"/>
          <w:sz w:val="24"/>
          <w:szCs w:val="22"/>
        </w:rPr>
        <w:t xml:space="preserve">Jak se změnila doba, za níž se dá ohřát </w:t>
      </w:r>
      <w:smartTag w:uri="urn:schemas-microsoft-com:office:smarttags" w:element="metricconverter">
        <w:smartTagPr>
          <w:attr w:name="ProductID" w:val="1 litr"/>
        </w:smartTagPr>
        <w:r w:rsidRPr="009F4F58">
          <w:rPr>
            <w:rFonts w:ascii="Times New Roman" w:hAnsi="Times New Roman"/>
            <w:sz w:val="24"/>
            <w:szCs w:val="22"/>
          </w:rPr>
          <w:t>1 litr</w:t>
        </w:r>
      </w:smartTag>
      <w:r w:rsidRPr="009F4F58">
        <w:rPr>
          <w:rFonts w:ascii="Times New Roman" w:hAnsi="Times New Roman"/>
          <w:sz w:val="24"/>
          <w:szCs w:val="22"/>
        </w:rPr>
        <w:t xml:space="preserve"> vody na čaj na tomto vařiči?</w:t>
      </w:r>
      <w:r>
        <w:rPr>
          <w:rFonts w:ascii="Times New Roman" w:hAnsi="Times New Roman"/>
          <w:sz w:val="24"/>
          <w:szCs w:val="22"/>
        </w:rPr>
        <w:t xml:space="preserve"> Počáteční teplota vody </w:t>
      </w:r>
      <w:smartTag w:uri="urn:schemas-microsoft-com:office:smarttags" w:element="metricconverter">
        <w:smartTagPr>
          <w:attr w:name="ProductID" w:val="15 ﾰC"/>
        </w:smartTagPr>
        <w:r>
          <w:rPr>
            <w:rFonts w:ascii="Times New Roman" w:hAnsi="Times New Roman"/>
            <w:sz w:val="24"/>
            <w:szCs w:val="22"/>
          </w:rPr>
          <w:t>15 °C</w:t>
        </w:r>
      </w:smartTag>
      <w:r>
        <w:rPr>
          <w:rFonts w:ascii="Times New Roman" w:hAnsi="Times New Roman"/>
          <w:sz w:val="24"/>
          <w:szCs w:val="22"/>
        </w:rPr>
        <w:t xml:space="preserve">, koncová </w:t>
      </w:r>
      <w:smartTag w:uri="urn:schemas-microsoft-com:office:smarttags" w:element="metricconverter">
        <w:smartTagPr>
          <w:attr w:name="ProductID" w:val="95 ﾰC"/>
        </w:smartTagPr>
        <w:r>
          <w:rPr>
            <w:rFonts w:ascii="Times New Roman" w:hAnsi="Times New Roman"/>
            <w:sz w:val="24"/>
            <w:szCs w:val="22"/>
          </w:rPr>
          <w:t>95 °C</w:t>
        </w:r>
      </w:smartTag>
      <w:r>
        <w:rPr>
          <w:rFonts w:ascii="Times New Roman" w:hAnsi="Times New Roman"/>
          <w:sz w:val="24"/>
          <w:szCs w:val="22"/>
        </w:rPr>
        <w:t>. Další</w:t>
      </w:r>
      <w:r w:rsidRPr="009F4F58">
        <w:rPr>
          <w:rFonts w:ascii="Times New Roman" w:hAnsi="Times New Roman"/>
          <w:sz w:val="24"/>
          <w:szCs w:val="22"/>
        </w:rPr>
        <w:t xml:space="preserve"> </w:t>
      </w:r>
      <w:r>
        <w:rPr>
          <w:rFonts w:ascii="Times New Roman" w:hAnsi="Times New Roman"/>
          <w:sz w:val="24"/>
          <w:szCs w:val="22"/>
        </w:rPr>
        <w:t xml:space="preserve">potřebné </w:t>
      </w:r>
      <w:r w:rsidRPr="009F4F58">
        <w:rPr>
          <w:rFonts w:ascii="Times New Roman" w:hAnsi="Times New Roman"/>
          <w:sz w:val="24"/>
          <w:szCs w:val="22"/>
        </w:rPr>
        <w:t>údaje</w:t>
      </w:r>
      <w:r>
        <w:rPr>
          <w:rFonts w:ascii="Times New Roman" w:hAnsi="Times New Roman"/>
          <w:sz w:val="24"/>
          <w:szCs w:val="22"/>
        </w:rPr>
        <w:t xml:space="preserve"> jsou </w:t>
      </w:r>
      <w:r w:rsidRPr="009F4F58">
        <w:rPr>
          <w:rFonts w:ascii="Times New Roman" w:hAnsi="Times New Roman"/>
          <w:sz w:val="24"/>
          <w:szCs w:val="22"/>
        </w:rPr>
        <w:t>v tabulkách.</w:t>
      </w:r>
    </w:p>
    <w:p w:rsidR="00CA3B7C" w:rsidRPr="009F4F58" w:rsidRDefault="00CA3B7C" w:rsidP="00CA3B7C">
      <w:pPr>
        <w:widowControl/>
        <w:numPr>
          <w:ilvl w:val="0"/>
          <w:numId w:val="4"/>
        </w:numPr>
        <w:jc w:val="both"/>
        <w:rPr>
          <w:rFonts w:ascii="Times New Roman" w:hAnsi="Times New Roman"/>
          <w:sz w:val="24"/>
          <w:szCs w:val="22"/>
        </w:rPr>
      </w:pPr>
      <w:r w:rsidRPr="009F4F58">
        <w:rPr>
          <w:rFonts w:ascii="Times New Roman" w:hAnsi="Times New Roman"/>
          <w:sz w:val="24"/>
          <w:szCs w:val="22"/>
        </w:rPr>
        <w:t>K ohřátí stejného objemu vody na čaj varnou konvicí s příkonem 2 000 W a ú</w:t>
      </w:r>
      <w:r>
        <w:rPr>
          <w:rFonts w:ascii="Times New Roman" w:hAnsi="Times New Roman"/>
          <w:sz w:val="24"/>
          <w:szCs w:val="22"/>
        </w:rPr>
        <w:t>činností 85 % potřebujeme právě</w:t>
      </w:r>
      <w:r w:rsidRPr="009F4F58">
        <w:rPr>
          <w:rFonts w:ascii="Times New Roman" w:hAnsi="Times New Roman"/>
          <w:sz w:val="24"/>
          <w:szCs w:val="22"/>
        </w:rPr>
        <w:t xml:space="preserve"> </w:t>
      </w:r>
      <w:r>
        <w:rPr>
          <w:rFonts w:ascii="Times New Roman" w:hAnsi="Times New Roman"/>
          <w:sz w:val="24"/>
          <w:szCs w:val="22"/>
        </w:rPr>
        <w:t>polovinu původní</w:t>
      </w:r>
      <w:r w:rsidRPr="009F4F58">
        <w:rPr>
          <w:rFonts w:ascii="Times New Roman" w:hAnsi="Times New Roman"/>
          <w:sz w:val="24"/>
          <w:szCs w:val="22"/>
        </w:rPr>
        <w:t xml:space="preserve"> doby. Jaká je účinnost starého vařiče?</w:t>
      </w:r>
    </w:p>
    <w:p w:rsidR="00CA3B7C" w:rsidRPr="009F4F58" w:rsidRDefault="00CA3B7C" w:rsidP="00CA3B7C">
      <w:pPr>
        <w:rPr>
          <w:rFonts w:ascii="Times New Roman" w:hAnsi="Times New Roman"/>
          <w:sz w:val="24"/>
          <w:szCs w:val="22"/>
        </w:rPr>
      </w:pPr>
    </w:p>
    <w:p w:rsidR="00CA3B7C" w:rsidRPr="005517A5" w:rsidRDefault="00CA3B7C" w:rsidP="00CA3B7C">
      <w:pPr>
        <w:rPr>
          <w:rFonts w:ascii="Times New Roman" w:hAnsi="Times New Roman"/>
          <w:b/>
          <w:sz w:val="24"/>
          <w:szCs w:val="22"/>
        </w:rPr>
      </w:pPr>
      <w:r w:rsidRPr="005517A5">
        <w:rPr>
          <w:rFonts w:ascii="Times New Roman" w:hAnsi="Times New Roman"/>
          <w:b/>
          <w:sz w:val="24"/>
          <w:szCs w:val="22"/>
        </w:rPr>
        <w:t>FO51EF7: Úsporné zářivky</w:t>
      </w:r>
    </w:p>
    <w:p w:rsidR="00CA3B7C" w:rsidRPr="009F4F58" w:rsidRDefault="00CA3B7C" w:rsidP="00CA3B7C">
      <w:pPr>
        <w:rPr>
          <w:rFonts w:ascii="Times New Roman" w:hAnsi="Times New Roman"/>
          <w:sz w:val="24"/>
          <w:szCs w:val="22"/>
        </w:rPr>
      </w:pPr>
      <w:r w:rsidRPr="009F4F58">
        <w:rPr>
          <w:rFonts w:ascii="Times New Roman" w:hAnsi="Times New Roman"/>
          <w:sz w:val="24"/>
          <w:szCs w:val="22"/>
        </w:rPr>
        <w:t>V domácnosti se používá v lampě žárovka o výkonu 100 W a nahradíme ji úspornou zářivkou o přibližně stejném světelném výkonu, ale o příkonu jen 20 W.</w:t>
      </w:r>
    </w:p>
    <w:p w:rsidR="00CA3B7C" w:rsidRPr="009F4F58" w:rsidRDefault="00CA3B7C" w:rsidP="00CA3B7C">
      <w:pPr>
        <w:rPr>
          <w:rFonts w:ascii="Times New Roman" w:hAnsi="Times New Roman"/>
          <w:sz w:val="24"/>
          <w:szCs w:val="22"/>
        </w:rPr>
      </w:pPr>
      <w:r w:rsidRPr="009F4F58">
        <w:rPr>
          <w:rFonts w:ascii="Times New Roman" w:hAnsi="Times New Roman"/>
          <w:sz w:val="24"/>
          <w:szCs w:val="22"/>
        </w:rPr>
        <w:t>a) Jaké jsou klady a jaké jsou zápory úsporných zářivek?</w:t>
      </w:r>
    </w:p>
    <w:p w:rsidR="00CA3B7C" w:rsidRPr="009F4F58" w:rsidRDefault="00CA3B7C" w:rsidP="00CA3B7C">
      <w:pPr>
        <w:rPr>
          <w:rFonts w:ascii="Times New Roman" w:hAnsi="Times New Roman"/>
          <w:sz w:val="24"/>
          <w:szCs w:val="22"/>
        </w:rPr>
      </w:pPr>
      <w:r w:rsidRPr="009F4F58">
        <w:rPr>
          <w:rFonts w:ascii="Times New Roman" w:hAnsi="Times New Roman"/>
          <w:sz w:val="24"/>
          <w:szCs w:val="22"/>
        </w:rPr>
        <w:t>b) Jaké důsledky mají tyto zářivky pro změny životního prostředí?</w:t>
      </w:r>
    </w:p>
    <w:p w:rsidR="00CA3B7C" w:rsidRPr="009F4F58" w:rsidRDefault="00CA3B7C" w:rsidP="00CA3B7C">
      <w:pPr>
        <w:rPr>
          <w:rFonts w:ascii="Times New Roman" w:hAnsi="Times New Roman"/>
          <w:sz w:val="24"/>
          <w:szCs w:val="22"/>
        </w:rPr>
      </w:pPr>
      <w:r w:rsidRPr="009F4F58">
        <w:rPr>
          <w:rFonts w:ascii="Times New Roman" w:hAnsi="Times New Roman"/>
          <w:sz w:val="24"/>
          <w:szCs w:val="22"/>
        </w:rPr>
        <w:t xml:space="preserve">c) Víte-li, že nákupní cena úsporné zářivky je desetkrát vyšší než neúsporné žárovky, proč </w:t>
      </w:r>
      <w:r>
        <w:rPr>
          <w:rFonts w:ascii="Times New Roman" w:hAnsi="Times New Roman"/>
          <w:sz w:val="24"/>
          <w:szCs w:val="22"/>
        </w:rPr>
        <w:t xml:space="preserve">a kdy </w:t>
      </w:r>
      <w:r w:rsidRPr="009F4F58">
        <w:rPr>
          <w:rFonts w:ascii="Times New Roman" w:hAnsi="Times New Roman"/>
          <w:sz w:val="24"/>
          <w:szCs w:val="22"/>
        </w:rPr>
        <w:t xml:space="preserve">je či není výměna ekonomická? </w:t>
      </w:r>
    </w:p>
    <w:p w:rsidR="00CA3B7C" w:rsidRPr="009F4F58" w:rsidRDefault="00CA3B7C" w:rsidP="00CA3B7C">
      <w:pPr>
        <w:rPr>
          <w:rFonts w:ascii="Times New Roman" w:hAnsi="Times New Roman"/>
          <w:sz w:val="24"/>
          <w:szCs w:val="22"/>
        </w:rPr>
      </w:pPr>
    </w:p>
    <w:p w:rsidR="00CA3B7C" w:rsidRPr="005517A5" w:rsidRDefault="00CA3B7C" w:rsidP="00CA3B7C">
      <w:pPr>
        <w:rPr>
          <w:rFonts w:ascii="Times New Roman" w:hAnsi="Times New Roman"/>
          <w:b/>
          <w:sz w:val="24"/>
          <w:szCs w:val="22"/>
        </w:rPr>
      </w:pPr>
      <w:r w:rsidRPr="005517A5">
        <w:rPr>
          <w:rFonts w:ascii="Times New Roman" w:hAnsi="Times New Roman"/>
          <w:b/>
          <w:sz w:val="24"/>
          <w:szCs w:val="22"/>
        </w:rPr>
        <w:t>FO51EF8: Voda v bazénu</w:t>
      </w:r>
    </w:p>
    <w:p w:rsidR="00CA3B7C" w:rsidRPr="009F4F58" w:rsidRDefault="00CA3B7C" w:rsidP="00CA3B7C">
      <w:pPr>
        <w:jc w:val="both"/>
        <w:rPr>
          <w:rFonts w:ascii="Times New Roman" w:hAnsi="Times New Roman"/>
          <w:sz w:val="24"/>
          <w:szCs w:val="22"/>
        </w:rPr>
      </w:pPr>
      <w:r w:rsidRPr="009F4F58">
        <w:rPr>
          <w:rFonts w:ascii="Times New Roman" w:hAnsi="Times New Roman"/>
          <w:sz w:val="24"/>
          <w:szCs w:val="22"/>
        </w:rPr>
        <w:t xml:space="preserve">Sportovní plavecký bazén městských lázní má šířku </w:t>
      </w:r>
      <w:smartTag w:uri="urn:schemas-microsoft-com:office:smarttags" w:element="metricconverter">
        <w:smartTagPr>
          <w:attr w:name="ProductID" w:val="15 m"/>
        </w:smartTagPr>
        <w:r w:rsidRPr="009F4F58">
          <w:rPr>
            <w:rFonts w:ascii="Times New Roman" w:hAnsi="Times New Roman"/>
            <w:sz w:val="24"/>
            <w:szCs w:val="22"/>
          </w:rPr>
          <w:t>15 m</w:t>
        </w:r>
      </w:smartTag>
      <w:r w:rsidRPr="009F4F58">
        <w:rPr>
          <w:rFonts w:ascii="Times New Roman" w:hAnsi="Times New Roman"/>
          <w:sz w:val="24"/>
          <w:szCs w:val="22"/>
        </w:rPr>
        <w:t xml:space="preserve"> a délku </w:t>
      </w:r>
      <w:smartTag w:uri="urn:schemas-microsoft-com:office:smarttags" w:element="metricconverter">
        <w:smartTagPr>
          <w:attr w:name="ProductID" w:val="50 m"/>
        </w:smartTagPr>
        <w:r w:rsidRPr="009F4F58">
          <w:rPr>
            <w:rFonts w:ascii="Times New Roman" w:hAnsi="Times New Roman"/>
            <w:sz w:val="24"/>
            <w:szCs w:val="22"/>
          </w:rPr>
          <w:t>50 m</w:t>
        </w:r>
      </w:smartTag>
      <w:r w:rsidRPr="009F4F58">
        <w:rPr>
          <w:rFonts w:ascii="Times New Roman" w:hAnsi="Times New Roman"/>
          <w:sz w:val="24"/>
          <w:szCs w:val="22"/>
        </w:rPr>
        <w:t xml:space="preserve">, hloubka vody na jednom konci bazénu je </w:t>
      </w:r>
      <w:smartTag w:uri="urn:schemas-microsoft-com:office:smarttags" w:element="metricconverter">
        <w:smartTagPr>
          <w:attr w:name="ProductID" w:val="60 cm"/>
        </w:smartTagPr>
        <w:r w:rsidRPr="009F4F58">
          <w:rPr>
            <w:rFonts w:ascii="Times New Roman" w:hAnsi="Times New Roman"/>
            <w:sz w:val="24"/>
            <w:szCs w:val="22"/>
          </w:rPr>
          <w:t>60 cm</w:t>
        </w:r>
      </w:smartTag>
      <w:r w:rsidRPr="009F4F58">
        <w:rPr>
          <w:rFonts w:ascii="Times New Roman" w:hAnsi="Times New Roman"/>
          <w:sz w:val="24"/>
          <w:szCs w:val="22"/>
        </w:rPr>
        <w:t xml:space="preserve">, dno bazénu se zvolna svažuje tak, že na druhém konci hloubka vody dosáhne </w:t>
      </w:r>
      <w:smartTag w:uri="urn:schemas-microsoft-com:office:smarttags" w:element="metricconverter">
        <w:smartTagPr>
          <w:attr w:name="ProductID" w:val="240 cm"/>
        </w:smartTagPr>
        <w:r w:rsidRPr="009F4F58">
          <w:rPr>
            <w:rFonts w:ascii="Times New Roman" w:hAnsi="Times New Roman"/>
            <w:sz w:val="24"/>
            <w:szCs w:val="22"/>
          </w:rPr>
          <w:t>240 cm</w:t>
        </w:r>
      </w:smartTag>
      <w:r w:rsidRPr="009F4F58">
        <w:rPr>
          <w:rFonts w:ascii="Times New Roman" w:hAnsi="Times New Roman"/>
          <w:sz w:val="24"/>
          <w:szCs w:val="22"/>
        </w:rPr>
        <w:t xml:space="preserve">. Vedení lázní se snaží udržovat střední teplotu vody v bazénu na hodnotě </w:t>
      </w:r>
      <w:smartTag w:uri="urn:schemas-microsoft-com:office:smarttags" w:element="metricconverter">
        <w:smartTagPr>
          <w:attr w:name="ProductID" w:val="22 ﾰC"/>
        </w:smartTagPr>
        <w:r w:rsidRPr="009F4F58">
          <w:rPr>
            <w:rFonts w:ascii="Times New Roman" w:hAnsi="Times New Roman"/>
            <w:sz w:val="24"/>
            <w:szCs w:val="22"/>
          </w:rPr>
          <w:t>22 °C</w:t>
        </w:r>
      </w:smartTag>
      <w:r w:rsidRPr="009F4F58">
        <w:rPr>
          <w:rFonts w:ascii="Times New Roman" w:hAnsi="Times New Roman"/>
          <w:sz w:val="24"/>
          <w:szCs w:val="22"/>
        </w:rPr>
        <w:t xml:space="preserve">, avšak na přání zákazníků se rozhodlo zvýšit komfort a upravit tuto teplotu na </w:t>
      </w:r>
      <w:smartTag w:uri="urn:schemas-microsoft-com:office:smarttags" w:element="metricconverter">
        <w:smartTagPr>
          <w:attr w:name="ProductID" w:val="27 ﾰC"/>
        </w:smartTagPr>
        <w:r w:rsidRPr="009F4F58">
          <w:rPr>
            <w:rFonts w:ascii="Times New Roman" w:hAnsi="Times New Roman"/>
            <w:sz w:val="24"/>
            <w:szCs w:val="22"/>
          </w:rPr>
          <w:t>27 °C</w:t>
        </w:r>
      </w:smartTag>
      <w:r w:rsidRPr="009F4F58">
        <w:rPr>
          <w:rFonts w:ascii="Times New Roman" w:hAnsi="Times New Roman"/>
          <w:sz w:val="24"/>
          <w:szCs w:val="22"/>
        </w:rPr>
        <w:t>.</w:t>
      </w:r>
    </w:p>
    <w:p w:rsidR="00CA3B7C" w:rsidRPr="009F4F58" w:rsidRDefault="00CA3B7C" w:rsidP="00CA3B7C">
      <w:pPr>
        <w:widowControl/>
        <w:numPr>
          <w:ilvl w:val="0"/>
          <w:numId w:val="5"/>
        </w:numPr>
        <w:jc w:val="both"/>
        <w:rPr>
          <w:rFonts w:ascii="Times New Roman" w:hAnsi="Times New Roman"/>
          <w:sz w:val="24"/>
          <w:szCs w:val="22"/>
        </w:rPr>
      </w:pPr>
      <w:r w:rsidRPr="009F4F58">
        <w:rPr>
          <w:rFonts w:ascii="Times New Roman" w:hAnsi="Times New Roman"/>
          <w:sz w:val="24"/>
          <w:szCs w:val="22"/>
        </w:rPr>
        <w:t>Urči objem a hmotnost vody v</w:t>
      </w:r>
      <w:r>
        <w:rPr>
          <w:rFonts w:ascii="Times New Roman" w:hAnsi="Times New Roman"/>
          <w:sz w:val="24"/>
          <w:szCs w:val="22"/>
        </w:rPr>
        <w:t> </w:t>
      </w:r>
      <w:r w:rsidRPr="009F4F58">
        <w:rPr>
          <w:rFonts w:ascii="Times New Roman" w:hAnsi="Times New Roman"/>
          <w:sz w:val="24"/>
          <w:szCs w:val="22"/>
        </w:rPr>
        <w:t>bazénu</w:t>
      </w:r>
      <w:r>
        <w:rPr>
          <w:rFonts w:ascii="Times New Roman" w:hAnsi="Times New Roman"/>
          <w:sz w:val="24"/>
          <w:szCs w:val="22"/>
        </w:rPr>
        <w:t>.</w:t>
      </w:r>
    </w:p>
    <w:p w:rsidR="00CA3B7C" w:rsidRPr="009F4F58" w:rsidRDefault="00CA3B7C" w:rsidP="00CA3B7C">
      <w:pPr>
        <w:widowControl/>
        <w:numPr>
          <w:ilvl w:val="0"/>
          <w:numId w:val="5"/>
        </w:numPr>
        <w:jc w:val="both"/>
        <w:rPr>
          <w:rFonts w:ascii="Times New Roman" w:hAnsi="Times New Roman"/>
          <w:sz w:val="24"/>
          <w:szCs w:val="22"/>
        </w:rPr>
      </w:pPr>
      <w:r w:rsidRPr="009F4F58">
        <w:rPr>
          <w:rFonts w:ascii="Times New Roman" w:hAnsi="Times New Roman"/>
          <w:sz w:val="24"/>
          <w:szCs w:val="22"/>
        </w:rPr>
        <w:t xml:space="preserve">Kolik tepla je třeba dodat vodě v bazénu, aby se střední teplota vody zvýšila na </w:t>
      </w:r>
      <w:smartTag w:uri="urn:schemas-microsoft-com:office:smarttags" w:element="metricconverter">
        <w:smartTagPr>
          <w:attr w:name="ProductID" w:val="27 ﾰC"/>
        </w:smartTagPr>
        <w:r w:rsidRPr="009F4F58">
          <w:rPr>
            <w:rFonts w:ascii="Times New Roman" w:hAnsi="Times New Roman"/>
            <w:sz w:val="24"/>
            <w:szCs w:val="22"/>
          </w:rPr>
          <w:t>27 °C</w:t>
        </w:r>
      </w:smartTag>
      <w:r w:rsidRPr="009F4F58">
        <w:rPr>
          <w:rFonts w:ascii="Times New Roman" w:hAnsi="Times New Roman"/>
          <w:sz w:val="24"/>
          <w:szCs w:val="22"/>
        </w:rPr>
        <w:t>?</w:t>
      </w:r>
    </w:p>
    <w:p w:rsidR="00CA3B7C" w:rsidRPr="009F4F58" w:rsidRDefault="00CA3B7C" w:rsidP="00CA3B7C">
      <w:pPr>
        <w:widowControl/>
        <w:numPr>
          <w:ilvl w:val="0"/>
          <w:numId w:val="5"/>
        </w:numPr>
        <w:jc w:val="both"/>
        <w:rPr>
          <w:rFonts w:ascii="Times New Roman" w:hAnsi="Times New Roman"/>
          <w:sz w:val="24"/>
          <w:szCs w:val="22"/>
        </w:rPr>
      </w:pPr>
      <w:r w:rsidRPr="009F4F58">
        <w:rPr>
          <w:rFonts w:ascii="Times New Roman" w:hAnsi="Times New Roman"/>
          <w:sz w:val="24"/>
          <w:szCs w:val="22"/>
        </w:rPr>
        <w:t xml:space="preserve">Víme-li, že během dvou hodin klesne teplota vody zpravidla o </w:t>
      </w:r>
      <w:smartTag w:uri="urn:schemas-microsoft-com:office:smarttags" w:element="metricconverter">
        <w:smartTagPr>
          <w:attr w:name="ProductID" w:val="1,2 ﾰC"/>
        </w:smartTagPr>
        <w:r>
          <w:rPr>
            <w:rFonts w:ascii="Times New Roman" w:hAnsi="Times New Roman"/>
            <w:sz w:val="24"/>
            <w:szCs w:val="22"/>
          </w:rPr>
          <w:t>1,</w:t>
        </w:r>
        <w:r w:rsidRPr="009F4F58">
          <w:rPr>
            <w:rFonts w:ascii="Times New Roman" w:hAnsi="Times New Roman"/>
            <w:sz w:val="24"/>
            <w:szCs w:val="22"/>
          </w:rPr>
          <w:t>2 °C</w:t>
        </w:r>
      </w:smartTag>
      <w:r w:rsidRPr="009F4F58">
        <w:rPr>
          <w:rFonts w:ascii="Times New Roman" w:hAnsi="Times New Roman"/>
          <w:sz w:val="24"/>
          <w:szCs w:val="22"/>
        </w:rPr>
        <w:t>, jaký výkon musí m</w:t>
      </w:r>
      <w:r>
        <w:rPr>
          <w:rFonts w:ascii="Times New Roman" w:hAnsi="Times New Roman"/>
          <w:sz w:val="24"/>
          <w:szCs w:val="22"/>
        </w:rPr>
        <w:t>ít zařízení určené k </w:t>
      </w:r>
      <w:r w:rsidRPr="009F4F58">
        <w:rPr>
          <w:rFonts w:ascii="Times New Roman" w:hAnsi="Times New Roman"/>
          <w:sz w:val="24"/>
          <w:szCs w:val="22"/>
        </w:rPr>
        <w:t xml:space="preserve"> ohřevu vody, aby se udržovala teplota </w:t>
      </w:r>
      <w:smartTag w:uri="urn:schemas-microsoft-com:office:smarttags" w:element="metricconverter">
        <w:smartTagPr>
          <w:attr w:name="ProductID" w:val="27 ﾰC"/>
        </w:smartTagPr>
        <w:r w:rsidRPr="009F4F58">
          <w:rPr>
            <w:rFonts w:ascii="Times New Roman" w:hAnsi="Times New Roman"/>
            <w:sz w:val="24"/>
            <w:szCs w:val="22"/>
          </w:rPr>
          <w:t>27 °C</w:t>
        </w:r>
      </w:smartTag>
      <w:r w:rsidRPr="009F4F58">
        <w:rPr>
          <w:rFonts w:ascii="Times New Roman" w:hAnsi="Times New Roman"/>
          <w:sz w:val="24"/>
          <w:szCs w:val="22"/>
        </w:rPr>
        <w:t>?</w:t>
      </w:r>
    </w:p>
    <w:p w:rsidR="00CA3B7C" w:rsidRPr="009F4F58" w:rsidRDefault="00CA3B7C" w:rsidP="00CA3B7C">
      <w:pPr>
        <w:jc w:val="both"/>
        <w:rPr>
          <w:rFonts w:ascii="Times New Roman" w:hAnsi="Times New Roman"/>
          <w:sz w:val="24"/>
          <w:szCs w:val="22"/>
        </w:rPr>
      </w:pPr>
    </w:p>
    <w:p w:rsidR="00CA3B7C" w:rsidRPr="005517A5" w:rsidRDefault="00CA3B7C" w:rsidP="00CA3B7C">
      <w:pPr>
        <w:jc w:val="both"/>
        <w:rPr>
          <w:rFonts w:ascii="Times New Roman" w:hAnsi="Times New Roman"/>
          <w:b/>
          <w:sz w:val="24"/>
          <w:szCs w:val="22"/>
        </w:rPr>
      </w:pPr>
      <w:r w:rsidRPr="005517A5">
        <w:rPr>
          <w:rFonts w:ascii="Times New Roman" w:hAnsi="Times New Roman"/>
          <w:b/>
          <w:sz w:val="24"/>
          <w:szCs w:val="22"/>
        </w:rPr>
        <w:t>FO51EF9: Na kolik nás přijde povinné svícení automobilu?</w:t>
      </w:r>
    </w:p>
    <w:p w:rsidR="00CA3B7C" w:rsidRPr="009F4F58" w:rsidRDefault="00CA3B7C" w:rsidP="00CA3B7C">
      <w:pPr>
        <w:jc w:val="both"/>
        <w:rPr>
          <w:rFonts w:ascii="Times New Roman" w:hAnsi="Times New Roman"/>
          <w:sz w:val="24"/>
          <w:szCs w:val="22"/>
        </w:rPr>
      </w:pPr>
      <w:r w:rsidRPr="009F4F58">
        <w:rPr>
          <w:rFonts w:ascii="Times New Roman" w:hAnsi="Times New Roman"/>
          <w:sz w:val="24"/>
          <w:szCs w:val="22"/>
        </w:rPr>
        <w:t>Podle platných předpisů pro silniční provoz musí během jízdy automobilu svítit jeho přední reflektory, každý se žárovkou 50 W, v zadní části dvě koncová světla a osvětlení státní poznávací značky, celkem o výkonu 30 W. Předpokládejme, že během dne, za přijatelné viditelnosti, jezdí majitel během roku asi 300 dní, každý den 2 h</w:t>
      </w:r>
      <w:r>
        <w:rPr>
          <w:rFonts w:ascii="Times New Roman" w:hAnsi="Times New Roman"/>
          <w:sz w:val="24"/>
          <w:szCs w:val="22"/>
        </w:rPr>
        <w:t xml:space="preserve"> s rozsvícenými světly</w:t>
      </w:r>
      <w:r w:rsidRPr="009F4F58">
        <w:rPr>
          <w:rFonts w:ascii="Times New Roman" w:hAnsi="Times New Roman"/>
          <w:sz w:val="24"/>
          <w:szCs w:val="22"/>
        </w:rPr>
        <w:t xml:space="preserve">. </w:t>
      </w:r>
    </w:p>
    <w:p w:rsidR="00CA3B7C" w:rsidRPr="009F4F58" w:rsidRDefault="00CA3B7C" w:rsidP="00CA3B7C">
      <w:pPr>
        <w:widowControl/>
        <w:numPr>
          <w:ilvl w:val="0"/>
          <w:numId w:val="6"/>
        </w:numPr>
        <w:jc w:val="both"/>
        <w:rPr>
          <w:rFonts w:ascii="Times New Roman" w:hAnsi="Times New Roman"/>
          <w:sz w:val="24"/>
          <w:szCs w:val="22"/>
        </w:rPr>
      </w:pPr>
      <w:r w:rsidRPr="009F4F58">
        <w:rPr>
          <w:rFonts w:ascii="Times New Roman" w:hAnsi="Times New Roman"/>
          <w:sz w:val="24"/>
          <w:szCs w:val="22"/>
        </w:rPr>
        <w:t xml:space="preserve">Zjisti, o kolik se tímto svícením zvýší práce, </w:t>
      </w:r>
      <w:r>
        <w:rPr>
          <w:rFonts w:ascii="Times New Roman" w:hAnsi="Times New Roman"/>
          <w:sz w:val="24"/>
          <w:szCs w:val="22"/>
        </w:rPr>
        <w:t>již</w:t>
      </w:r>
      <w:r w:rsidRPr="009F4F58">
        <w:rPr>
          <w:rFonts w:ascii="Times New Roman" w:hAnsi="Times New Roman"/>
          <w:sz w:val="24"/>
          <w:szCs w:val="22"/>
        </w:rPr>
        <w:t xml:space="preserve"> musí vykonat </w:t>
      </w:r>
      <w:r>
        <w:rPr>
          <w:rFonts w:ascii="Times New Roman" w:hAnsi="Times New Roman"/>
          <w:sz w:val="24"/>
          <w:szCs w:val="22"/>
        </w:rPr>
        <w:t>ročně</w:t>
      </w:r>
      <w:r w:rsidRPr="009F4F58">
        <w:rPr>
          <w:rFonts w:ascii="Times New Roman" w:hAnsi="Times New Roman"/>
          <w:sz w:val="24"/>
          <w:szCs w:val="22"/>
        </w:rPr>
        <w:t xml:space="preserve"> motor automobilu.</w:t>
      </w:r>
    </w:p>
    <w:p w:rsidR="00CA3B7C" w:rsidRPr="009F4F58" w:rsidRDefault="00CA3B7C" w:rsidP="00CA3B7C">
      <w:pPr>
        <w:widowControl/>
        <w:numPr>
          <w:ilvl w:val="0"/>
          <w:numId w:val="6"/>
        </w:numPr>
        <w:jc w:val="both"/>
        <w:rPr>
          <w:rFonts w:ascii="Times New Roman" w:hAnsi="Times New Roman"/>
          <w:sz w:val="24"/>
          <w:szCs w:val="22"/>
        </w:rPr>
      </w:pPr>
      <w:r w:rsidRPr="009F4F58">
        <w:rPr>
          <w:rFonts w:ascii="Times New Roman" w:hAnsi="Times New Roman"/>
          <w:sz w:val="24"/>
          <w:szCs w:val="22"/>
        </w:rPr>
        <w:t xml:space="preserve">Jestliže dokonalým spálením </w:t>
      </w:r>
      <w:smartTag w:uri="urn:schemas-microsoft-com:office:smarttags" w:element="metricconverter">
        <w:smartTagPr>
          <w:attr w:name="ProductID" w:val="1 litru"/>
        </w:smartTagPr>
        <w:r w:rsidRPr="009F4F58">
          <w:rPr>
            <w:rFonts w:ascii="Times New Roman" w:hAnsi="Times New Roman"/>
            <w:sz w:val="24"/>
            <w:szCs w:val="22"/>
          </w:rPr>
          <w:t>1 litru</w:t>
        </w:r>
      </w:smartTag>
      <w:r>
        <w:rPr>
          <w:rFonts w:ascii="Times New Roman" w:hAnsi="Times New Roman"/>
          <w:sz w:val="24"/>
          <w:szCs w:val="22"/>
        </w:rPr>
        <w:t xml:space="preserve"> benzínu získáme teplo 36</w:t>
      </w:r>
      <w:r w:rsidRPr="009F4F58">
        <w:rPr>
          <w:rFonts w:ascii="Times New Roman" w:hAnsi="Times New Roman"/>
          <w:sz w:val="24"/>
          <w:szCs w:val="22"/>
        </w:rPr>
        <w:t xml:space="preserve"> MJ, ale v motoru auta ho dokážeme využít jen na 22 %, kolik litrů benzínu uvedený automobil spotřebuje ročně navíc proto, že majitel přesně dodržuje dopravní předpisy?</w:t>
      </w:r>
    </w:p>
    <w:p w:rsidR="00CA3B7C" w:rsidRPr="009F4F58" w:rsidRDefault="00CA3B7C" w:rsidP="00CA3B7C">
      <w:pPr>
        <w:widowControl/>
        <w:numPr>
          <w:ilvl w:val="0"/>
          <w:numId w:val="6"/>
        </w:numPr>
        <w:jc w:val="both"/>
        <w:rPr>
          <w:rFonts w:ascii="Times New Roman" w:hAnsi="Times New Roman"/>
          <w:sz w:val="24"/>
          <w:szCs w:val="22"/>
        </w:rPr>
      </w:pPr>
      <w:r w:rsidRPr="009F4F58">
        <w:rPr>
          <w:rFonts w:ascii="Times New Roman" w:hAnsi="Times New Roman"/>
          <w:sz w:val="24"/>
          <w:szCs w:val="22"/>
        </w:rPr>
        <w:lastRenderedPageBreak/>
        <w:t>Jaké jsou kladné a jaké záporné důsledky tohoto nařízení?</w:t>
      </w:r>
    </w:p>
    <w:p w:rsidR="00CA3B7C" w:rsidRDefault="00CA3B7C" w:rsidP="00CA3B7C">
      <w:pPr>
        <w:rPr>
          <w:rFonts w:ascii="Times New Roman" w:hAnsi="Times New Roman"/>
          <w:b/>
          <w:sz w:val="24"/>
          <w:szCs w:val="22"/>
        </w:rPr>
      </w:pPr>
    </w:p>
    <w:p w:rsidR="00CA3B7C" w:rsidRPr="005517A5" w:rsidRDefault="00CA3B7C" w:rsidP="00CA3B7C">
      <w:pPr>
        <w:rPr>
          <w:rFonts w:ascii="Times New Roman" w:hAnsi="Times New Roman"/>
          <w:b/>
          <w:sz w:val="24"/>
          <w:szCs w:val="22"/>
        </w:rPr>
      </w:pPr>
      <w:r w:rsidRPr="005517A5">
        <w:rPr>
          <w:rFonts w:ascii="Times New Roman" w:hAnsi="Times New Roman"/>
          <w:b/>
          <w:sz w:val="24"/>
          <w:szCs w:val="22"/>
        </w:rPr>
        <w:t>FO51EF10: Dráty jako rezistory</w:t>
      </w:r>
    </w:p>
    <w:p w:rsidR="00CA3B7C" w:rsidRPr="009F4F58" w:rsidRDefault="00CA3B7C" w:rsidP="00CA3B7C">
      <w:pPr>
        <w:rPr>
          <w:rFonts w:ascii="Times New Roman" w:hAnsi="Times New Roman"/>
          <w:sz w:val="24"/>
          <w:szCs w:val="22"/>
        </w:rPr>
      </w:pPr>
      <w:r w:rsidRPr="009F4F58">
        <w:rPr>
          <w:rFonts w:ascii="Times New Roman" w:hAnsi="Times New Roman"/>
          <w:sz w:val="24"/>
          <w:szCs w:val="22"/>
        </w:rPr>
        <w:t xml:space="preserve">Drátěný čtverec ABCD o délce strany </w:t>
      </w:r>
      <w:smartTag w:uri="urn:schemas-microsoft-com:office:smarttags" w:element="metricconverter">
        <w:smartTagPr>
          <w:attr w:name="ProductID" w:val="100 cm"/>
        </w:smartTagPr>
        <w:r w:rsidRPr="009F4F58">
          <w:rPr>
            <w:rFonts w:ascii="Times New Roman" w:hAnsi="Times New Roman"/>
            <w:sz w:val="24"/>
            <w:szCs w:val="22"/>
          </w:rPr>
          <w:t>100 cm</w:t>
        </w:r>
      </w:smartTag>
      <w:r w:rsidRPr="009F4F58">
        <w:rPr>
          <w:rFonts w:ascii="Times New Roman" w:hAnsi="Times New Roman"/>
          <w:sz w:val="24"/>
          <w:szCs w:val="22"/>
        </w:rPr>
        <w:t>, odpor každé strany je 12 ohmů, má drátěnou úhlopříčku AC, jejíž odpor je 18 ohmů. Tento „odporový“ čtverec zapojíme třemi možnými způsoby ke zdroji o napětí 3,0 V (zdroj</w:t>
      </w:r>
      <w:r>
        <w:rPr>
          <w:rFonts w:ascii="Times New Roman" w:hAnsi="Times New Roman"/>
          <w:sz w:val="24"/>
          <w:szCs w:val="22"/>
        </w:rPr>
        <w:t xml:space="preserve"> připojíme k bodům A-B, A-C, A-D).</w:t>
      </w:r>
    </w:p>
    <w:p w:rsidR="00CA3B7C" w:rsidRPr="009F4F58" w:rsidRDefault="00CA3B7C" w:rsidP="00CA3B7C">
      <w:pPr>
        <w:rPr>
          <w:rFonts w:ascii="Times New Roman" w:hAnsi="Times New Roman"/>
          <w:sz w:val="24"/>
          <w:szCs w:val="22"/>
        </w:rPr>
      </w:pPr>
      <w:r w:rsidRPr="009F4F58">
        <w:rPr>
          <w:rFonts w:ascii="Times New Roman" w:hAnsi="Times New Roman"/>
          <w:sz w:val="24"/>
          <w:szCs w:val="22"/>
        </w:rPr>
        <w:t>a) Nakresli reálnou situaci (ve zmenšení) a její elektrické schéma.</w:t>
      </w:r>
    </w:p>
    <w:p w:rsidR="00CA3B7C" w:rsidRPr="009F4F58" w:rsidRDefault="00CA3B7C" w:rsidP="00CA3B7C">
      <w:pPr>
        <w:rPr>
          <w:rFonts w:ascii="Times New Roman" w:hAnsi="Times New Roman"/>
          <w:sz w:val="24"/>
          <w:szCs w:val="22"/>
        </w:rPr>
      </w:pPr>
      <w:r w:rsidRPr="009F4F58">
        <w:rPr>
          <w:rFonts w:ascii="Times New Roman" w:hAnsi="Times New Roman"/>
          <w:sz w:val="24"/>
          <w:szCs w:val="22"/>
        </w:rPr>
        <w:t xml:space="preserve">b) Jak velký je výsledný </w:t>
      </w:r>
      <w:r>
        <w:rPr>
          <w:rFonts w:ascii="Times New Roman" w:hAnsi="Times New Roman"/>
          <w:sz w:val="24"/>
          <w:szCs w:val="22"/>
        </w:rPr>
        <w:t>odpor ve všech třech zapojeních?</w:t>
      </w:r>
    </w:p>
    <w:p w:rsidR="00CA3B7C" w:rsidRDefault="00CA3B7C" w:rsidP="00CA3B7C">
      <w:pPr>
        <w:rPr>
          <w:rFonts w:ascii="Times New Roman" w:hAnsi="Times New Roman"/>
          <w:sz w:val="24"/>
          <w:szCs w:val="22"/>
        </w:rPr>
      </w:pPr>
      <w:r w:rsidRPr="009F4F58">
        <w:rPr>
          <w:rFonts w:ascii="Times New Roman" w:hAnsi="Times New Roman"/>
          <w:sz w:val="24"/>
          <w:szCs w:val="22"/>
        </w:rPr>
        <w:t>c) Jaký proud prochází vodiči</w:t>
      </w:r>
      <w:r>
        <w:rPr>
          <w:rFonts w:ascii="Times New Roman" w:hAnsi="Times New Roman"/>
          <w:sz w:val="24"/>
          <w:szCs w:val="22"/>
        </w:rPr>
        <w:t xml:space="preserve"> při jednotlivých zapojeních</w:t>
      </w:r>
      <w:r w:rsidRPr="009F4F58">
        <w:rPr>
          <w:rFonts w:ascii="Times New Roman" w:hAnsi="Times New Roman"/>
          <w:sz w:val="24"/>
          <w:szCs w:val="22"/>
        </w:rPr>
        <w:t xml:space="preserve">? </w:t>
      </w:r>
    </w:p>
    <w:p w:rsidR="00CA3B7C" w:rsidRPr="009F4F58" w:rsidRDefault="00CA3B7C" w:rsidP="00CA3B7C">
      <w:pPr>
        <w:rPr>
          <w:rFonts w:ascii="Times New Roman" w:hAnsi="Times New Roman"/>
          <w:sz w:val="24"/>
          <w:szCs w:val="22"/>
        </w:rPr>
      </w:pPr>
    </w:p>
    <w:p w:rsidR="00CA3B7C" w:rsidRPr="005517A5" w:rsidRDefault="00CA3B7C" w:rsidP="00CA3B7C">
      <w:pPr>
        <w:rPr>
          <w:rFonts w:ascii="Times New Roman" w:hAnsi="Times New Roman"/>
          <w:b/>
          <w:sz w:val="24"/>
          <w:szCs w:val="22"/>
        </w:rPr>
      </w:pPr>
      <w:r w:rsidRPr="005517A5">
        <w:rPr>
          <w:rFonts w:ascii="Times New Roman" w:hAnsi="Times New Roman"/>
          <w:b/>
          <w:sz w:val="24"/>
          <w:szCs w:val="22"/>
        </w:rPr>
        <w:t xml:space="preserve">FO51EF11: Elektrárna </w:t>
      </w:r>
      <w:proofErr w:type="spellStart"/>
      <w:r w:rsidRPr="005517A5">
        <w:rPr>
          <w:rFonts w:ascii="Times New Roman" w:hAnsi="Times New Roman"/>
          <w:b/>
          <w:sz w:val="24"/>
          <w:szCs w:val="22"/>
        </w:rPr>
        <w:t>Prunéřov</w:t>
      </w:r>
      <w:proofErr w:type="spellEnd"/>
      <w:r w:rsidRPr="005517A5">
        <w:rPr>
          <w:rFonts w:ascii="Times New Roman" w:hAnsi="Times New Roman"/>
          <w:b/>
          <w:sz w:val="24"/>
          <w:szCs w:val="22"/>
        </w:rPr>
        <w:t xml:space="preserve"> </w:t>
      </w:r>
    </w:p>
    <w:p w:rsidR="00CA3B7C" w:rsidRPr="009F4F58" w:rsidRDefault="00CA3B7C" w:rsidP="00CA3B7C">
      <w:pPr>
        <w:jc w:val="both"/>
        <w:rPr>
          <w:rFonts w:ascii="Times New Roman" w:hAnsi="Times New Roman"/>
          <w:sz w:val="24"/>
          <w:szCs w:val="22"/>
        </w:rPr>
      </w:pPr>
      <w:r w:rsidRPr="009F4F58">
        <w:rPr>
          <w:rFonts w:ascii="Times New Roman" w:hAnsi="Times New Roman"/>
          <w:sz w:val="24"/>
          <w:szCs w:val="22"/>
        </w:rPr>
        <w:t xml:space="preserve">Elektrárna </w:t>
      </w:r>
      <w:proofErr w:type="spellStart"/>
      <w:r w:rsidRPr="009F4F58">
        <w:rPr>
          <w:rFonts w:ascii="Times New Roman" w:hAnsi="Times New Roman"/>
          <w:sz w:val="24"/>
          <w:szCs w:val="22"/>
        </w:rPr>
        <w:t>Prunéřov</w:t>
      </w:r>
      <w:proofErr w:type="spellEnd"/>
      <w:r w:rsidRPr="009F4F58">
        <w:rPr>
          <w:rFonts w:ascii="Times New Roman" w:hAnsi="Times New Roman"/>
          <w:sz w:val="24"/>
          <w:szCs w:val="22"/>
        </w:rPr>
        <w:t xml:space="preserve"> </w:t>
      </w:r>
      <w:r>
        <w:rPr>
          <w:rFonts w:ascii="Times New Roman" w:hAnsi="Times New Roman"/>
          <w:sz w:val="24"/>
          <w:szCs w:val="22"/>
        </w:rPr>
        <w:t xml:space="preserve">(EPRU) </w:t>
      </w:r>
      <w:r w:rsidRPr="009F4F58">
        <w:rPr>
          <w:rFonts w:ascii="Times New Roman" w:hAnsi="Times New Roman"/>
          <w:sz w:val="24"/>
          <w:szCs w:val="22"/>
        </w:rPr>
        <w:t>patří mezi těch několik tepelných elektráren Evropské unie, které nej</w:t>
      </w:r>
      <w:r>
        <w:rPr>
          <w:rFonts w:ascii="Times New Roman" w:hAnsi="Times New Roman"/>
          <w:sz w:val="24"/>
          <w:szCs w:val="22"/>
        </w:rPr>
        <w:t>více zatěžují životní prostředí.</w:t>
      </w:r>
      <w:r w:rsidRPr="009F4F58">
        <w:rPr>
          <w:rFonts w:ascii="Times New Roman" w:hAnsi="Times New Roman"/>
          <w:sz w:val="24"/>
          <w:szCs w:val="22"/>
        </w:rPr>
        <w:t xml:space="preserve"> </w:t>
      </w:r>
      <w:r>
        <w:rPr>
          <w:rFonts w:ascii="Times New Roman" w:hAnsi="Times New Roman"/>
          <w:sz w:val="24"/>
          <w:szCs w:val="22"/>
        </w:rPr>
        <w:t>K</w:t>
      </w:r>
      <w:r w:rsidRPr="009F4F58">
        <w:rPr>
          <w:rFonts w:ascii="Times New Roman" w:hAnsi="Times New Roman"/>
          <w:sz w:val="24"/>
          <w:szCs w:val="22"/>
        </w:rPr>
        <w:t xml:space="preserve">onkrétně jde o produkci 1,07 </w:t>
      </w:r>
      <w:proofErr w:type="spellStart"/>
      <w:r w:rsidRPr="009F4F58">
        <w:rPr>
          <w:rFonts w:ascii="Times New Roman" w:hAnsi="Times New Roman"/>
          <w:sz w:val="24"/>
          <w:szCs w:val="22"/>
        </w:rPr>
        <w:t>Mt</w:t>
      </w:r>
      <w:proofErr w:type="spellEnd"/>
      <w:r w:rsidRPr="009F4F58">
        <w:rPr>
          <w:rFonts w:ascii="Times New Roman" w:hAnsi="Times New Roman"/>
          <w:sz w:val="24"/>
          <w:szCs w:val="22"/>
        </w:rPr>
        <w:t xml:space="preserve"> oxidu uhličitého na každou vyrobenou </w:t>
      </w:r>
      <w:proofErr w:type="spellStart"/>
      <w:r w:rsidRPr="009F4F58">
        <w:rPr>
          <w:rFonts w:ascii="Times New Roman" w:hAnsi="Times New Roman"/>
          <w:sz w:val="24"/>
          <w:szCs w:val="22"/>
        </w:rPr>
        <w:t>TWh</w:t>
      </w:r>
      <w:proofErr w:type="spellEnd"/>
      <w:r w:rsidRPr="009F4F58">
        <w:rPr>
          <w:rFonts w:ascii="Times New Roman" w:hAnsi="Times New Roman"/>
          <w:sz w:val="24"/>
          <w:szCs w:val="22"/>
        </w:rPr>
        <w:t xml:space="preserve">. V původní části </w:t>
      </w:r>
      <w:r>
        <w:rPr>
          <w:rFonts w:ascii="Times New Roman" w:hAnsi="Times New Roman"/>
          <w:sz w:val="24"/>
          <w:szCs w:val="22"/>
        </w:rPr>
        <w:t xml:space="preserve">(EPRUI) </w:t>
      </w:r>
      <w:r w:rsidRPr="009F4F58">
        <w:rPr>
          <w:rFonts w:ascii="Times New Roman" w:hAnsi="Times New Roman"/>
          <w:sz w:val="24"/>
          <w:szCs w:val="22"/>
        </w:rPr>
        <w:t xml:space="preserve">jsou instalována turbosoustrojí o celkovém výkonu 440 MW, v přístavbě EPRUII je pět agregátů, každý o výkonu 210 MW. Součinitel ročního využití se počítá u tepelných elektráren 55%, rok obsahuje 8766 </w:t>
      </w:r>
      <w:proofErr w:type="spellStart"/>
      <w:r w:rsidRPr="009F4F58">
        <w:rPr>
          <w:rFonts w:ascii="Times New Roman" w:hAnsi="Times New Roman"/>
          <w:sz w:val="24"/>
          <w:szCs w:val="22"/>
        </w:rPr>
        <w:t>h</w:t>
      </w:r>
      <w:proofErr w:type="spellEnd"/>
      <w:r w:rsidRPr="009F4F58">
        <w:rPr>
          <w:rFonts w:ascii="Times New Roman" w:hAnsi="Times New Roman"/>
          <w:sz w:val="24"/>
          <w:szCs w:val="22"/>
        </w:rPr>
        <w:t>.</w:t>
      </w:r>
    </w:p>
    <w:p w:rsidR="00CA3B7C" w:rsidRPr="009F4F58" w:rsidRDefault="00CA3B7C" w:rsidP="00CA3B7C">
      <w:pPr>
        <w:widowControl/>
        <w:numPr>
          <w:ilvl w:val="0"/>
          <w:numId w:val="7"/>
        </w:numPr>
        <w:jc w:val="both"/>
        <w:rPr>
          <w:rFonts w:ascii="Times New Roman" w:hAnsi="Times New Roman"/>
          <w:sz w:val="24"/>
          <w:szCs w:val="22"/>
        </w:rPr>
      </w:pPr>
      <w:r w:rsidRPr="009F4F58">
        <w:rPr>
          <w:rFonts w:ascii="Times New Roman" w:hAnsi="Times New Roman"/>
          <w:sz w:val="24"/>
          <w:szCs w:val="22"/>
        </w:rPr>
        <w:t>Urči elektrickou práci, která je pro spotřebitele k dispozici za jeden rok.</w:t>
      </w:r>
    </w:p>
    <w:p w:rsidR="00CA3B7C" w:rsidRPr="009F4F58" w:rsidRDefault="00CA3B7C" w:rsidP="00CA3B7C">
      <w:pPr>
        <w:widowControl/>
        <w:numPr>
          <w:ilvl w:val="0"/>
          <w:numId w:val="7"/>
        </w:numPr>
        <w:jc w:val="both"/>
        <w:rPr>
          <w:rFonts w:ascii="Times New Roman" w:hAnsi="Times New Roman"/>
          <w:sz w:val="24"/>
          <w:szCs w:val="22"/>
        </w:rPr>
      </w:pPr>
      <w:r w:rsidRPr="009F4F58">
        <w:rPr>
          <w:rFonts w:ascii="Times New Roman" w:hAnsi="Times New Roman"/>
          <w:sz w:val="24"/>
          <w:szCs w:val="22"/>
        </w:rPr>
        <w:t xml:space="preserve">Jaká je </w:t>
      </w:r>
      <w:r>
        <w:rPr>
          <w:rFonts w:ascii="Times New Roman" w:hAnsi="Times New Roman"/>
          <w:sz w:val="24"/>
          <w:szCs w:val="22"/>
        </w:rPr>
        <w:t xml:space="preserve">roční </w:t>
      </w:r>
      <w:r w:rsidRPr="009F4F58">
        <w:rPr>
          <w:rFonts w:ascii="Times New Roman" w:hAnsi="Times New Roman"/>
          <w:sz w:val="24"/>
          <w:szCs w:val="22"/>
        </w:rPr>
        <w:t xml:space="preserve">produkce oxidu uhličitého u tepelné elektrárny </w:t>
      </w:r>
      <w:proofErr w:type="spellStart"/>
      <w:r w:rsidRPr="009F4F58">
        <w:rPr>
          <w:rFonts w:ascii="Times New Roman" w:hAnsi="Times New Roman"/>
          <w:sz w:val="24"/>
          <w:szCs w:val="22"/>
        </w:rPr>
        <w:t>Prunéřov</w:t>
      </w:r>
      <w:proofErr w:type="spellEnd"/>
      <w:r w:rsidRPr="009F4F58">
        <w:rPr>
          <w:rFonts w:ascii="Times New Roman" w:hAnsi="Times New Roman"/>
          <w:sz w:val="24"/>
          <w:szCs w:val="22"/>
        </w:rPr>
        <w:t>?</w:t>
      </w:r>
    </w:p>
    <w:p w:rsidR="00CA3B7C" w:rsidRPr="009F4F58" w:rsidRDefault="00CA3B7C" w:rsidP="00CA3B7C">
      <w:pPr>
        <w:widowControl/>
        <w:numPr>
          <w:ilvl w:val="0"/>
          <w:numId w:val="7"/>
        </w:numPr>
        <w:jc w:val="both"/>
        <w:rPr>
          <w:rFonts w:ascii="Times New Roman" w:hAnsi="Times New Roman"/>
          <w:sz w:val="24"/>
          <w:szCs w:val="22"/>
        </w:rPr>
      </w:pPr>
      <w:r w:rsidRPr="009F4F58">
        <w:rPr>
          <w:rFonts w:ascii="Times New Roman" w:hAnsi="Times New Roman"/>
          <w:sz w:val="24"/>
          <w:szCs w:val="22"/>
        </w:rPr>
        <w:t>Určete denní (roční) spotřebu hnědého uhlí v této tepelné elektrárně, je-li jeho výhřevnost 12 MJ/kg a účinnost elektrárny je 35%.</w:t>
      </w:r>
    </w:p>
    <w:p w:rsidR="00CA3B7C" w:rsidRDefault="00CA3B7C" w:rsidP="00CA3B7C">
      <w:pPr>
        <w:widowControl/>
        <w:numPr>
          <w:ilvl w:val="0"/>
          <w:numId w:val="7"/>
        </w:numPr>
        <w:jc w:val="both"/>
        <w:rPr>
          <w:rFonts w:ascii="Times New Roman" w:hAnsi="Times New Roman"/>
          <w:sz w:val="24"/>
          <w:szCs w:val="22"/>
        </w:rPr>
      </w:pPr>
      <w:r w:rsidRPr="009F4F58">
        <w:rPr>
          <w:rFonts w:ascii="Times New Roman" w:hAnsi="Times New Roman"/>
          <w:sz w:val="24"/>
          <w:szCs w:val="22"/>
        </w:rPr>
        <w:t xml:space="preserve">Největší tepelná elektrárna v Polsku je v blízkosti města </w:t>
      </w:r>
      <w:proofErr w:type="spellStart"/>
      <w:r w:rsidRPr="009F4F58">
        <w:rPr>
          <w:rFonts w:ascii="Times New Roman" w:hAnsi="Times New Roman"/>
          <w:sz w:val="24"/>
          <w:szCs w:val="22"/>
        </w:rPr>
        <w:t>Belchatów</w:t>
      </w:r>
      <w:proofErr w:type="spellEnd"/>
      <w:r w:rsidRPr="009F4F58">
        <w:rPr>
          <w:rFonts w:ascii="Times New Roman" w:hAnsi="Times New Roman"/>
          <w:sz w:val="24"/>
          <w:szCs w:val="22"/>
        </w:rPr>
        <w:t xml:space="preserve">, která má instalovaný výkon 4 400 MW, ročně poskytuje asi 28 </w:t>
      </w:r>
      <w:proofErr w:type="spellStart"/>
      <w:r w:rsidRPr="009F4F58">
        <w:rPr>
          <w:rFonts w:ascii="Times New Roman" w:hAnsi="Times New Roman"/>
          <w:sz w:val="24"/>
          <w:szCs w:val="22"/>
        </w:rPr>
        <w:t>TWh</w:t>
      </w:r>
      <w:proofErr w:type="spellEnd"/>
      <w:r w:rsidRPr="009F4F58">
        <w:rPr>
          <w:rFonts w:ascii="Times New Roman" w:hAnsi="Times New Roman"/>
          <w:sz w:val="24"/>
          <w:szCs w:val="22"/>
        </w:rPr>
        <w:t xml:space="preserve"> a umístila se na předním místě v produkci oxidu uhličitého hodnotou 1,0</w:t>
      </w:r>
      <w:r>
        <w:rPr>
          <w:rFonts w:ascii="Times New Roman" w:hAnsi="Times New Roman"/>
          <w:sz w:val="24"/>
          <w:szCs w:val="22"/>
        </w:rPr>
        <w:t xml:space="preserve">9 </w:t>
      </w:r>
      <w:proofErr w:type="spellStart"/>
      <w:r>
        <w:rPr>
          <w:rFonts w:ascii="Times New Roman" w:hAnsi="Times New Roman"/>
          <w:sz w:val="24"/>
          <w:szCs w:val="22"/>
        </w:rPr>
        <w:t>Mt</w:t>
      </w:r>
      <w:proofErr w:type="spellEnd"/>
      <w:r>
        <w:rPr>
          <w:rFonts w:ascii="Times New Roman" w:hAnsi="Times New Roman"/>
          <w:sz w:val="24"/>
          <w:szCs w:val="22"/>
        </w:rPr>
        <w:t xml:space="preserve"> na vyrobenou </w:t>
      </w:r>
      <w:proofErr w:type="spellStart"/>
      <w:r>
        <w:rPr>
          <w:rFonts w:ascii="Times New Roman" w:hAnsi="Times New Roman"/>
          <w:sz w:val="24"/>
          <w:szCs w:val="22"/>
        </w:rPr>
        <w:t>TWh</w:t>
      </w:r>
      <w:proofErr w:type="spellEnd"/>
      <w:r>
        <w:rPr>
          <w:rFonts w:ascii="Times New Roman" w:hAnsi="Times New Roman"/>
          <w:sz w:val="24"/>
          <w:szCs w:val="22"/>
        </w:rPr>
        <w:t xml:space="preserve">. Kolik dní je tato elektrárna v provozu? </w:t>
      </w:r>
    </w:p>
    <w:p w:rsidR="00CA3B7C" w:rsidRPr="009F4F58" w:rsidRDefault="00CA3B7C" w:rsidP="00CA3B7C">
      <w:pPr>
        <w:widowControl/>
        <w:numPr>
          <w:ilvl w:val="0"/>
          <w:numId w:val="7"/>
        </w:numPr>
        <w:jc w:val="both"/>
        <w:rPr>
          <w:rFonts w:ascii="Times New Roman" w:hAnsi="Times New Roman"/>
          <w:sz w:val="24"/>
          <w:szCs w:val="22"/>
        </w:rPr>
      </w:pPr>
      <w:r>
        <w:rPr>
          <w:rFonts w:ascii="Times New Roman" w:hAnsi="Times New Roman"/>
          <w:sz w:val="24"/>
          <w:szCs w:val="22"/>
        </w:rPr>
        <w:t>Porovnej</w:t>
      </w:r>
      <w:r w:rsidRPr="009F4F58">
        <w:rPr>
          <w:rFonts w:ascii="Times New Roman" w:hAnsi="Times New Roman"/>
          <w:sz w:val="24"/>
          <w:szCs w:val="22"/>
        </w:rPr>
        <w:t xml:space="preserve"> odpovědi na otázky a), b), c) pr</w:t>
      </w:r>
      <w:r>
        <w:rPr>
          <w:rFonts w:ascii="Times New Roman" w:hAnsi="Times New Roman"/>
          <w:sz w:val="24"/>
          <w:szCs w:val="22"/>
        </w:rPr>
        <w:t xml:space="preserve">o </w:t>
      </w:r>
      <w:proofErr w:type="gramStart"/>
      <w:r>
        <w:rPr>
          <w:rFonts w:ascii="Times New Roman" w:hAnsi="Times New Roman"/>
          <w:sz w:val="24"/>
          <w:szCs w:val="22"/>
        </w:rPr>
        <w:t>polskou  a českou</w:t>
      </w:r>
      <w:proofErr w:type="gramEnd"/>
      <w:r w:rsidRPr="009F4F58">
        <w:rPr>
          <w:rFonts w:ascii="Times New Roman" w:hAnsi="Times New Roman"/>
          <w:sz w:val="24"/>
          <w:szCs w:val="22"/>
        </w:rPr>
        <w:t xml:space="preserve"> elektrárnu.</w:t>
      </w:r>
    </w:p>
    <w:p w:rsidR="00CA3B7C" w:rsidRPr="009F4F58" w:rsidRDefault="00CA3B7C" w:rsidP="00CA3B7C">
      <w:pPr>
        <w:jc w:val="both"/>
        <w:rPr>
          <w:rFonts w:ascii="Times New Roman" w:hAnsi="Times New Roman"/>
          <w:sz w:val="24"/>
          <w:szCs w:val="22"/>
        </w:rPr>
      </w:pPr>
    </w:p>
    <w:p w:rsidR="00CA3B7C" w:rsidRPr="005517A5" w:rsidRDefault="00CA3B7C" w:rsidP="00CA3B7C">
      <w:pPr>
        <w:jc w:val="both"/>
        <w:rPr>
          <w:rFonts w:ascii="Times New Roman" w:hAnsi="Times New Roman"/>
          <w:b/>
          <w:sz w:val="24"/>
          <w:szCs w:val="22"/>
        </w:rPr>
      </w:pPr>
      <w:r w:rsidRPr="005517A5">
        <w:rPr>
          <w:rFonts w:ascii="Times New Roman" w:hAnsi="Times New Roman"/>
          <w:b/>
          <w:sz w:val="24"/>
          <w:szCs w:val="22"/>
        </w:rPr>
        <w:t>FO51EF12: Tandemový seskok padákem</w:t>
      </w:r>
    </w:p>
    <w:p w:rsidR="00CA3B7C" w:rsidRPr="009F4F58" w:rsidRDefault="00CA3B7C" w:rsidP="00CA3B7C">
      <w:pPr>
        <w:jc w:val="both"/>
        <w:rPr>
          <w:rFonts w:ascii="Times New Roman" w:hAnsi="Times New Roman"/>
          <w:sz w:val="24"/>
          <w:szCs w:val="22"/>
        </w:rPr>
      </w:pPr>
      <w:r w:rsidRPr="009F4F58">
        <w:rPr>
          <w:rFonts w:ascii="Times New Roman" w:hAnsi="Times New Roman"/>
          <w:sz w:val="24"/>
          <w:szCs w:val="22"/>
        </w:rPr>
        <w:t xml:space="preserve">Seskoky padákem patří mezi adrenalinové sporty. Výsadkář padá za bezvětří svisle dolů a proti jeho pohybu působí odporová síla, vznikající </w:t>
      </w:r>
      <w:r>
        <w:rPr>
          <w:rFonts w:ascii="Times New Roman" w:hAnsi="Times New Roman"/>
          <w:sz w:val="24"/>
          <w:szCs w:val="22"/>
        </w:rPr>
        <w:t xml:space="preserve">pohybem </w:t>
      </w:r>
      <w:r w:rsidRPr="009F4F58">
        <w:rPr>
          <w:rFonts w:ascii="Times New Roman" w:hAnsi="Times New Roman"/>
          <w:sz w:val="24"/>
          <w:szCs w:val="22"/>
        </w:rPr>
        <w:t xml:space="preserve">ve vzduchu. Velikost odporové síly určíme ze vztahu F = ½ </w:t>
      </w:r>
      <w:proofErr w:type="spellStart"/>
      <w:r w:rsidRPr="009F4F58">
        <w:rPr>
          <w:rFonts w:ascii="Times New Roman" w:hAnsi="Times New Roman"/>
          <w:sz w:val="24"/>
          <w:szCs w:val="22"/>
        </w:rPr>
        <w:t>C</w:t>
      </w:r>
      <w:r>
        <w:rPr>
          <w:rFonts w:ascii="Times New Roman" w:hAnsi="Times New Roman"/>
          <w:sz w:val="24"/>
          <w:szCs w:val="22"/>
          <w:vertAlign w:val="subscript"/>
        </w:rPr>
        <w:t>y</w:t>
      </w:r>
      <w:proofErr w:type="spellEnd"/>
      <w:r w:rsidRPr="009F4F58">
        <w:rPr>
          <w:rFonts w:ascii="Times New Roman" w:hAnsi="Times New Roman"/>
          <w:sz w:val="24"/>
          <w:szCs w:val="22"/>
        </w:rPr>
        <w:t xml:space="preserve"> S ρ v</w:t>
      </w:r>
      <w:r w:rsidRPr="009F4F58">
        <w:rPr>
          <w:rFonts w:ascii="Times New Roman" w:hAnsi="Times New Roman"/>
          <w:sz w:val="24"/>
          <w:szCs w:val="22"/>
          <w:vertAlign w:val="superscript"/>
        </w:rPr>
        <w:t>2</w:t>
      </w:r>
      <w:r w:rsidRPr="009F4F58">
        <w:rPr>
          <w:rFonts w:ascii="Times New Roman" w:hAnsi="Times New Roman"/>
          <w:sz w:val="24"/>
          <w:szCs w:val="22"/>
        </w:rPr>
        <w:t xml:space="preserve"> , kde </w:t>
      </w:r>
      <w:r>
        <w:rPr>
          <w:rFonts w:ascii="Times New Roman" w:hAnsi="Times New Roman"/>
          <w:sz w:val="24"/>
          <w:szCs w:val="22"/>
        </w:rPr>
        <w:t>z</w:t>
      </w:r>
      <w:r w:rsidRPr="009F4F58">
        <w:rPr>
          <w:rFonts w:ascii="Times New Roman" w:hAnsi="Times New Roman"/>
          <w:sz w:val="24"/>
          <w:szCs w:val="22"/>
        </w:rPr>
        <w:t xml:space="preserve">volíme tvarový odporový součinitel pro dutou polokouli </w:t>
      </w:r>
      <w:proofErr w:type="spellStart"/>
      <w:r>
        <w:rPr>
          <w:rFonts w:ascii="Times New Roman" w:hAnsi="Times New Roman"/>
          <w:sz w:val="24"/>
          <w:szCs w:val="22"/>
        </w:rPr>
        <w:t>C</w:t>
      </w:r>
      <w:r>
        <w:rPr>
          <w:rFonts w:ascii="Times New Roman" w:hAnsi="Times New Roman"/>
          <w:sz w:val="24"/>
          <w:szCs w:val="24"/>
          <w:vertAlign w:val="subscript"/>
        </w:rPr>
        <w:t>y</w:t>
      </w:r>
      <w:proofErr w:type="spellEnd"/>
      <w:r>
        <w:rPr>
          <w:rFonts w:ascii="Times New Roman" w:hAnsi="Times New Roman"/>
          <w:sz w:val="24"/>
          <w:szCs w:val="24"/>
        </w:rPr>
        <w:t xml:space="preserve"> =</w:t>
      </w:r>
      <w:r>
        <w:rPr>
          <w:rFonts w:ascii="Times New Roman" w:hAnsi="Times New Roman"/>
          <w:sz w:val="24"/>
          <w:szCs w:val="22"/>
        </w:rPr>
        <w:t xml:space="preserve"> </w:t>
      </w:r>
      <w:r w:rsidRPr="009F4F58">
        <w:rPr>
          <w:rFonts w:ascii="Times New Roman" w:hAnsi="Times New Roman"/>
          <w:sz w:val="24"/>
          <w:szCs w:val="22"/>
        </w:rPr>
        <w:t>1</w:t>
      </w:r>
      <w:r>
        <w:rPr>
          <w:rFonts w:ascii="Times New Roman" w:hAnsi="Times New Roman"/>
          <w:sz w:val="24"/>
          <w:szCs w:val="22"/>
        </w:rPr>
        <w:t>,33</w:t>
      </w:r>
      <w:r w:rsidRPr="009F4F58">
        <w:rPr>
          <w:rFonts w:ascii="Times New Roman" w:hAnsi="Times New Roman"/>
          <w:sz w:val="24"/>
          <w:szCs w:val="22"/>
        </w:rPr>
        <w:t xml:space="preserve">, hustotu vzduchu </w:t>
      </w:r>
      <w:r>
        <w:rPr>
          <w:rFonts w:ascii="Times New Roman" w:hAnsi="Times New Roman"/>
          <w:i/>
          <w:sz w:val="24"/>
          <w:szCs w:val="22"/>
        </w:rPr>
        <w:t xml:space="preserve">ρ = </w:t>
      </w:r>
      <w:r w:rsidRPr="009F4F58">
        <w:rPr>
          <w:rFonts w:ascii="Times New Roman" w:hAnsi="Times New Roman"/>
          <w:sz w:val="24"/>
          <w:szCs w:val="22"/>
        </w:rPr>
        <w:t>1,20 kg/m</w:t>
      </w:r>
      <w:r w:rsidRPr="009F4F58">
        <w:rPr>
          <w:rFonts w:ascii="Times New Roman" w:hAnsi="Times New Roman"/>
          <w:sz w:val="24"/>
          <w:szCs w:val="22"/>
          <w:vertAlign w:val="superscript"/>
        </w:rPr>
        <w:t>3</w:t>
      </w:r>
      <w:r w:rsidRPr="009F4F58">
        <w:rPr>
          <w:rFonts w:ascii="Times New Roman" w:hAnsi="Times New Roman"/>
          <w:sz w:val="24"/>
          <w:szCs w:val="22"/>
        </w:rPr>
        <w:t xml:space="preserve">, vodorovný řez kruhovým </w:t>
      </w:r>
      <w:proofErr w:type="gramStart"/>
      <w:r w:rsidRPr="009F4F58">
        <w:rPr>
          <w:rFonts w:ascii="Times New Roman" w:hAnsi="Times New Roman"/>
          <w:sz w:val="24"/>
          <w:szCs w:val="22"/>
        </w:rPr>
        <w:t>padákem</w:t>
      </w:r>
      <w:r>
        <w:rPr>
          <w:rFonts w:ascii="Times New Roman" w:hAnsi="Times New Roman"/>
          <w:sz w:val="24"/>
          <w:szCs w:val="22"/>
        </w:rPr>
        <w:t xml:space="preserve">       </w:t>
      </w:r>
      <w:r>
        <w:rPr>
          <w:rFonts w:ascii="Times New Roman" w:hAnsi="Times New Roman"/>
          <w:i/>
          <w:sz w:val="24"/>
          <w:szCs w:val="22"/>
        </w:rPr>
        <w:t>S =</w:t>
      </w:r>
      <w:r w:rsidRPr="009F4F58">
        <w:rPr>
          <w:rFonts w:ascii="Times New Roman" w:hAnsi="Times New Roman"/>
          <w:sz w:val="24"/>
          <w:szCs w:val="22"/>
        </w:rPr>
        <w:t xml:space="preserve"> </w:t>
      </w:r>
      <w:smartTag w:uri="urn:schemas-microsoft-com:office:smarttags" w:element="metricconverter">
        <w:smartTagPr>
          <w:attr w:name="ProductID" w:val="50 m2"/>
        </w:smartTagPr>
        <w:r w:rsidRPr="009F4F58">
          <w:rPr>
            <w:rFonts w:ascii="Times New Roman" w:hAnsi="Times New Roman"/>
            <w:sz w:val="24"/>
            <w:szCs w:val="22"/>
          </w:rPr>
          <w:t>50</w:t>
        </w:r>
        <w:proofErr w:type="gramEnd"/>
        <w:r w:rsidRPr="009F4F58">
          <w:rPr>
            <w:rFonts w:ascii="Times New Roman" w:hAnsi="Times New Roman"/>
            <w:sz w:val="24"/>
            <w:szCs w:val="22"/>
          </w:rPr>
          <w:t xml:space="preserve"> m</w:t>
        </w:r>
        <w:r w:rsidRPr="009F4F58">
          <w:rPr>
            <w:rFonts w:ascii="Times New Roman" w:hAnsi="Times New Roman"/>
            <w:sz w:val="24"/>
            <w:szCs w:val="22"/>
            <w:vertAlign w:val="superscript"/>
          </w:rPr>
          <w:t>2</w:t>
        </w:r>
      </w:smartTag>
      <w:r w:rsidRPr="009F4F58">
        <w:rPr>
          <w:rFonts w:ascii="Times New Roman" w:hAnsi="Times New Roman"/>
          <w:sz w:val="24"/>
          <w:szCs w:val="22"/>
        </w:rPr>
        <w:t xml:space="preserve">. Potom přepíšeme vztah pro velikost </w:t>
      </w:r>
      <w:r>
        <w:rPr>
          <w:rFonts w:ascii="Times New Roman" w:hAnsi="Times New Roman"/>
          <w:sz w:val="24"/>
          <w:szCs w:val="22"/>
        </w:rPr>
        <w:t xml:space="preserve">celkové </w:t>
      </w:r>
      <w:r w:rsidRPr="009F4F58">
        <w:rPr>
          <w:rFonts w:ascii="Times New Roman" w:hAnsi="Times New Roman"/>
          <w:sz w:val="24"/>
          <w:szCs w:val="22"/>
        </w:rPr>
        <w:t>odporové síly jako F = k v</w:t>
      </w:r>
      <w:r w:rsidRPr="009F4F58">
        <w:rPr>
          <w:rFonts w:ascii="Times New Roman" w:hAnsi="Times New Roman"/>
          <w:sz w:val="24"/>
          <w:szCs w:val="22"/>
          <w:vertAlign w:val="superscript"/>
        </w:rPr>
        <w:t>2</w:t>
      </w:r>
      <w:r w:rsidRPr="009F4F58">
        <w:rPr>
          <w:rFonts w:ascii="Times New Roman" w:hAnsi="Times New Roman"/>
          <w:sz w:val="24"/>
          <w:szCs w:val="22"/>
        </w:rPr>
        <w:t xml:space="preserve">. Víme, že hmotnost padáku je </w:t>
      </w:r>
      <w:smartTag w:uri="urn:schemas-microsoft-com:office:smarttags" w:element="metricconverter">
        <w:smartTagPr>
          <w:attr w:name="ProductID" w:val="15 kg"/>
        </w:smartTagPr>
        <w:r w:rsidRPr="009F4F58">
          <w:rPr>
            <w:rFonts w:ascii="Times New Roman" w:hAnsi="Times New Roman"/>
            <w:sz w:val="24"/>
            <w:szCs w:val="22"/>
          </w:rPr>
          <w:t>15 kg</w:t>
        </w:r>
      </w:smartTag>
      <w:r w:rsidRPr="009F4F58">
        <w:rPr>
          <w:rFonts w:ascii="Times New Roman" w:hAnsi="Times New Roman"/>
          <w:sz w:val="24"/>
          <w:szCs w:val="22"/>
        </w:rPr>
        <w:t xml:space="preserve">, hmotnost výsadkáře </w:t>
      </w:r>
      <w:smartTag w:uri="urn:schemas-microsoft-com:office:smarttags" w:element="metricconverter">
        <w:smartTagPr>
          <w:attr w:name="ProductID" w:val="75 kg"/>
        </w:smartTagPr>
        <w:r w:rsidRPr="009F4F58">
          <w:rPr>
            <w:rFonts w:ascii="Times New Roman" w:hAnsi="Times New Roman"/>
            <w:sz w:val="24"/>
            <w:szCs w:val="22"/>
          </w:rPr>
          <w:t>75 kg</w:t>
        </w:r>
      </w:smartTag>
      <w:r w:rsidRPr="009F4F58">
        <w:rPr>
          <w:rFonts w:ascii="Times New Roman" w:hAnsi="Times New Roman"/>
          <w:sz w:val="24"/>
          <w:szCs w:val="22"/>
        </w:rPr>
        <w:t xml:space="preserve"> a hmot</w:t>
      </w:r>
      <w:r>
        <w:rPr>
          <w:rFonts w:ascii="Times New Roman" w:hAnsi="Times New Roman"/>
          <w:sz w:val="24"/>
          <w:szCs w:val="22"/>
        </w:rPr>
        <w:t>n</w:t>
      </w:r>
      <w:r w:rsidRPr="009F4F58">
        <w:rPr>
          <w:rFonts w:ascii="Times New Roman" w:hAnsi="Times New Roman"/>
          <w:sz w:val="24"/>
          <w:szCs w:val="22"/>
        </w:rPr>
        <w:t xml:space="preserve">ost výsadkářky </w:t>
      </w:r>
      <w:smartTag w:uri="urn:schemas-microsoft-com:office:smarttags" w:element="metricconverter">
        <w:smartTagPr>
          <w:attr w:name="ProductID" w:val="65 kg"/>
        </w:smartTagPr>
        <w:r w:rsidRPr="009F4F58">
          <w:rPr>
            <w:rFonts w:ascii="Times New Roman" w:hAnsi="Times New Roman"/>
            <w:sz w:val="24"/>
            <w:szCs w:val="22"/>
          </w:rPr>
          <w:t>65 kg</w:t>
        </w:r>
      </w:smartTag>
      <w:r w:rsidRPr="009F4F58">
        <w:rPr>
          <w:rFonts w:ascii="Times New Roman" w:hAnsi="Times New Roman"/>
          <w:sz w:val="24"/>
          <w:szCs w:val="22"/>
        </w:rPr>
        <w:t xml:space="preserve">. </w:t>
      </w:r>
    </w:p>
    <w:p w:rsidR="00CA3B7C" w:rsidRPr="009F4F58" w:rsidRDefault="00CA3B7C" w:rsidP="00CA3B7C">
      <w:pPr>
        <w:widowControl/>
        <w:numPr>
          <w:ilvl w:val="0"/>
          <w:numId w:val="8"/>
        </w:numPr>
        <w:jc w:val="both"/>
        <w:rPr>
          <w:rFonts w:ascii="Times New Roman" w:hAnsi="Times New Roman"/>
          <w:sz w:val="24"/>
          <w:szCs w:val="22"/>
        </w:rPr>
      </w:pPr>
      <w:r w:rsidRPr="009F4F58">
        <w:rPr>
          <w:rFonts w:ascii="Times New Roman" w:hAnsi="Times New Roman"/>
          <w:sz w:val="24"/>
          <w:szCs w:val="22"/>
        </w:rPr>
        <w:t>Jak velká síla působí na výsadkáře</w:t>
      </w:r>
      <w:r>
        <w:rPr>
          <w:rFonts w:ascii="Times New Roman" w:hAnsi="Times New Roman"/>
          <w:sz w:val="24"/>
          <w:szCs w:val="22"/>
        </w:rPr>
        <w:t xml:space="preserve"> či </w:t>
      </w:r>
      <w:r w:rsidRPr="009F4F58">
        <w:rPr>
          <w:rFonts w:ascii="Times New Roman" w:hAnsi="Times New Roman"/>
          <w:sz w:val="24"/>
          <w:szCs w:val="22"/>
        </w:rPr>
        <w:t>výsadkářku při pádu s otevřeným padákem?</w:t>
      </w:r>
    </w:p>
    <w:p w:rsidR="00CA3B7C" w:rsidRPr="009F4F58" w:rsidRDefault="00CA3B7C" w:rsidP="00CA3B7C">
      <w:pPr>
        <w:widowControl/>
        <w:numPr>
          <w:ilvl w:val="0"/>
          <w:numId w:val="8"/>
        </w:numPr>
        <w:jc w:val="both"/>
        <w:rPr>
          <w:rFonts w:ascii="Times New Roman" w:hAnsi="Times New Roman"/>
          <w:sz w:val="24"/>
          <w:szCs w:val="22"/>
        </w:rPr>
      </w:pPr>
      <w:r w:rsidRPr="009F4F58">
        <w:rPr>
          <w:rFonts w:ascii="Times New Roman" w:hAnsi="Times New Roman"/>
          <w:sz w:val="24"/>
          <w:szCs w:val="22"/>
        </w:rPr>
        <w:t>Jak velké rychlosti pohybu může výsadkář</w:t>
      </w:r>
      <w:r>
        <w:rPr>
          <w:rFonts w:ascii="Times New Roman" w:hAnsi="Times New Roman"/>
          <w:sz w:val="24"/>
          <w:szCs w:val="22"/>
        </w:rPr>
        <w:t xml:space="preserve"> či </w:t>
      </w:r>
      <w:r w:rsidRPr="009F4F58">
        <w:rPr>
          <w:rFonts w:ascii="Times New Roman" w:hAnsi="Times New Roman"/>
          <w:sz w:val="24"/>
          <w:szCs w:val="22"/>
        </w:rPr>
        <w:t>výsadkářka dosáhnout?</w:t>
      </w:r>
    </w:p>
    <w:p w:rsidR="00CA3B7C" w:rsidRPr="009F4F58" w:rsidRDefault="00CA3B7C" w:rsidP="00CA3B7C">
      <w:pPr>
        <w:widowControl/>
        <w:numPr>
          <w:ilvl w:val="0"/>
          <w:numId w:val="8"/>
        </w:numPr>
        <w:jc w:val="both"/>
        <w:rPr>
          <w:rFonts w:ascii="Times New Roman" w:hAnsi="Times New Roman"/>
          <w:sz w:val="24"/>
          <w:szCs w:val="22"/>
        </w:rPr>
      </w:pPr>
      <w:r>
        <w:rPr>
          <w:rFonts w:ascii="Times New Roman" w:hAnsi="Times New Roman"/>
          <w:sz w:val="24"/>
          <w:szCs w:val="22"/>
        </w:rPr>
        <w:t xml:space="preserve">Při tandemovému seskoku jsou na jednom </w:t>
      </w:r>
      <w:proofErr w:type="gramStart"/>
      <w:r>
        <w:rPr>
          <w:rFonts w:ascii="Times New Roman" w:hAnsi="Times New Roman"/>
          <w:sz w:val="24"/>
          <w:szCs w:val="22"/>
        </w:rPr>
        <w:t xml:space="preserve">padáku </w:t>
      </w:r>
      <w:r w:rsidRPr="009F4F58">
        <w:rPr>
          <w:rFonts w:ascii="Times New Roman" w:hAnsi="Times New Roman"/>
          <w:sz w:val="24"/>
          <w:szCs w:val="22"/>
        </w:rPr>
        <w:t xml:space="preserve"> zavěšeni</w:t>
      </w:r>
      <w:proofErr w:type="gramEnd"/>
      <w:r>
        <w:rPr>
          <w:rFonts w:ascii="Times New Roman" w:hAnsi="Times New Roman"/>
          <w:sz w:val="24"/>
          <w:szCs w:val="22"/>
        </w:rPr>
        <w:t xml:space="preserve"> výsadkář i výsadkářka společně. J</w:t>
      </w:r>
      <w:r w:rsidRPr="009F4F58">
        <w:rPr>
          <w:rFonts w:ascii="Times New Roman" w:hAnsi="Times New Roman"/>
          <w:sz w:val="24"/>
          <w:szCs w:val="22"/>
        </w:rPr>
        <w:t>ak se změní rychlost pádu pohybující se soustavy?</w:t>
      </w:r>
    </w:p>
    <w:p w:rsidR="00CA3B7C" w:rsidRPr="009F4F58" w:rsidRDefault="00CA3B7C" w:rsidP="00CA3B7C">
      <w:pPr>
        <w:widowControl/>
        <w:numPr>
          <w:ilvl w:val="0"/>
          <w:numId w:val="8"/>
        </w:numPr>
        <w:jc w:val="both"/>
        <w:rPr>
          <w:rFonts w:ascii="Times New Roman" w:hAnsi="Times New Roman"/>
          <w:sz w:val="24"/>
          <w:szCs w:val="22"/>
        </w:rPr>
      </w:pPr>
      <w:r w:rsidRPr="009F4F58">
        <w:rPr>
          <w:rFonts w:ascii="Times New Roman" w:hAnsi="Times New Roman"/>
          <w:sz w:val="24"/>
          <w:szCs w:val="22"/>
        </w:rPr>
        <w:t xml:space="preserve">V technické dokumentaci padáků je uvedeno, že při zatížení padáku </w:t>
      </w:r>
      <w:smartTag w:uri="urn:schemas-microsoft-com:office:smarttags" w:element="metricconverter">
        <w:smartTagPr>
          <w:attr w:name="ProductID" w:val="100 kg"/>
        </w:smartTagPr>
        <w:r w:rsidRPr="009F4F58">
          <w:rPr>
            <w:rFonts w:ascii="Times New Roman" w:hAnsi="Times New Roman"/>
            <w:sz w:val="24"/>
            <w:szCs w:val="22"/>
          </w:rPr>
          <w:t>100 kg</w:t>
        </w:r>
      </w:smartTag>
      <w:r w:rsidRPr="009F4F58">
        <w:rPr>
          <w:rFonts w:ascii="Times New Roman" w:hAnsi="Times New Roman"/>
          <w:sz w:val="24"/>
          <w:szCs w:val="22"/>
        </w:rPr>
        <w:t xml:space="preserve"> dosahuje padající těleso rychlosti 5,3 m/s. Porovnej teoretické údaje s</w:t>
      </w:r>
      <w:r>
        <w:rPr>
          <w:rFonts w:ascii="Times New Roman" w:hAnsi="Times New Roman"/>
          <w:sz w:val="24"/>
          <w:szCs w:val="22"/>
        </w:rPr>
        <w:t> vypočtenými hodnotami</w:t>
      </w:r>
      <w:r w:rsidRPr="009F4F58">
        <w:rPr>
          <w:rFonts w:ascii="Times New Roman" w:hAnsi="Times New Roman"/>
          <w:sz w:val="24"/>
          <w:szCs w:val="22"/>
        </w:rPr>
        <w:t>.</w:t>
      </w:r>
    </w:p>
    <w:p w:rsidR="00CA3B7C" w:rsidRPr="009F4F58" w:rsidRDefault="00CA3B7C" w:rsidP="00CA3B7C">
      <w:pPr>
        <w:jc w:val="both"/>
        <w:rPr>
          <w:rFonts w:ascii="Times New Roman" w:hAnsi="Times New Roman"/>
          <w:sz w:val="24"/>
          <w:szCs w:val="22"/>
        </w:rPr>
      </w:pPr>
    </w:p>
    <w:p w:rsidR="00CA3B7C" w:rsidRPr="005517A5" w:rsidRDefault="00CA3B7C" w:rsidP="00CA3B7C">
      <w:pPr>
        <w:jc w:val="both"/>
        <w:rPr>
          <w:rFonts w:ascii="Times New Roman" w:hAnsi="Times New Roman"/>
          <w:b/>
          <w:sz w:val="24"/>
          <w:szCs w:val="22"/>
        </w:rPr>
      </w:pPr>
      <w:r w:rsidRPr="005517A5">
        <w:rPr>
          <w:rFonts w:ascii="Times New Roman" w:hAnsi="Times New Roman"/>
          <w:b/>
          <w:sz w:val="24"/>
          <w:szCs w:val="22"/>
        </w:rPr>
        <w:t>FO51EF13: Autobusová posila</w:t>
      </w:r>
    </w:p>
    <w:p w:rsidR="00CA3B7C" w:rsidRPr="009F4F58" w:rsidRDefault="00CA3B7C" w:rsidP="00CA3B7C">
      <w:pPr>
        <w:jc w:val="both"/>
        <w:rPr>
          <w:rFonts w:ascii="Times New Roman" w:hAnsi="Times New Roman"/>
          <w:sz w:val="24"/>
          <w:szCs w:val="22"/>
        </w:rPr>
      </w:pPr>
      <w:r w:rsidRPr="009F4F58">
        <w:rPr>
          <w:rFonts w:ascii="Times New Roman" w:hAnsi="Times New Roman"/>
          <w:sz w:val="24"/>
          <w:szCs w:val="22"/>
        </w:rPr>
        <w:t xml:space="preserve">Pravidelně každý den vyjíždí linkový autobus ze stanice Počáteční ve 14:15 h a dorazí do stanice Konečná ve vzdálenosti </w:t>
      </w:r>
      <w:smartTag w:uri="urn:schemas-microsoft-com:office:smarttags" w:element="metricconverter">
        <w:smartTagPr>
          <w:attr w:name="ProductID" w:val="98 km"/>
        </w:smartTagPr>
        <w:r w:rsidRPr="009F4F58">
          <w:rPr>
            <w:rFonts w:ascii="Times New Roman" w:hAnsi="Times New Roman"/>
            <w:sz w:val="24"/>
            <w:szCs w:val="22"/>
          </w:rPr>
          <w:t>98 km</w:t>
        </w:r>
      </w:smartTag>
      <w:r w:rsidRPr="009F4F58">
        <w:rPr>
          <w:rFonts w:ascii="Times New Roman" w:hAnsi="Times New Roman"/>
          <w:sz w:val="24"/>
          <w:szCs w:val="22"/>
        </w:rPr>
        <w:t xml:space="preserve"> v 15:50 </w:t>
      </w:r>
      <w:proofErr w:type="spellStart"/>
      <w:r w:rsidRPr="009F4F58">
        <w:rPr>
          <w:rFonts w:ascii="Times New Roman" w:hAnsi="Times New Roman"/>
          <w:sz w:val="24"/>
          <w:szCs w:val="22"/>
        </w:rPr>
        <w:t>h</w:t>
      </w:r>
      <w:proofErr w:type="spellEnd"/>
      <w:r w:rsidRPr="009F4F58">
        <w:rPr>
          <w:rFonts w:ascii="Times New Roman" w:hAnsi="Times New Roman"/>
          <w:sz w:val="24"/>
          <w:szCs w:val="22"/>
        </w:rPr>
        <w:t xml:space="preserve">. Na trase je jen jediná zastávka, kde autobus stojí přesně 5,0 min. V pátek odpoledne je vždy přistaven tzv. posilový vůz, který ze stanice Počáteční vyjíždí </w:t>
      </w:r>
      <w:proofErr w:type="gramStart"/>
      <w:r w:rsidRPr="009F4F58">
        <w:rPr>
          <w:rFonts w:ascii="Times New Roman" w:hAnsi="Times New Roman"/>
          <w:sz w:val="24"/>
          <w:szCs w:val="22"/>
        </w:rPr>
        <w:t>ve</w:t>
      </w:r>
      <w:proofErr w:type="gramEnd"/>
      <w:r w:rsidRPr="009F4F58">
        <w:rPr>
          <w:rFonts w:ascii="Times New Roman" w:hAnsi="Times New Roman"/>
          <w:sz w:val="24"/>
          <w:szCs w:val="22"/>
        </w:rPr>
        <w:t xml:space="preserve"> 14:30 h a do cílové stanice Konečná dorazí v 15:45 </w:t>
      </w:r>
      <w:proofErr w:type="spellStart"/>
      <w:r w:rsidRPr="009F4F58">
        <w:rPr>
          <w:rFonts w:ascii="Times New Roman" w:hAnsi="Times New Roman"/>
          <w:sz w:val="24"/>
          <w:szCs w:val="22"/>
        </w:rPr>
        <w:t>h</w:t>
      </w:r>
      <w:proofErr w:type="spellEnd"/>
      <w:r w:rsidRPr="009F4F58">
        <w:rPr>
          <w:rFonts w:ascii="Times New Roman" w:hAnsi="Times New Roman"/>
          <w:sz w:val="24"/>
          <w:szCs w:val="22"/>
        </w:rPr>
        <w:t>. Jízda posilového vozu  je koordinována tak, že dorazí do stanice, kde zastavuje první autobus, přesně ve stejném okamžiku a vyjíždí též přesně jako autobus první. Pro jednoduchost předpokládejme, že celou dobu mohou autobusy jet stálou rychlostí, která je rovna jejich rychlosti průměrné.</w:t>
      </w:r>
    </w:p>
    <w:p w:rsidR="00CA3B7C" w:rsidRPr="009F4F58" w:rsidRDefault="00CA3B7C" w:rsidP="00CA3B7C">
      <w:pPr>
        <w:widowControl/>
        <w:numPr>
          <w:ilvl w:val="0"/>
          <w:numId w:val="9"/>
        </w:numPr>
        <w:jc w:val="both"/>
        <w:rPr>
          <w:rFonts w:ascii="Times New Roman" w:hAnsi="Times New Roman"/>
          <w:sz w:val="24"/>
          <w:szCs w:val="22"/>
        </w:rPr>
      </w:pPr>
      <w:r w:rsidRPr="009F4F58">
        <w:rPr>
          <w:rFonts w:ascii="Times New Roman" w:hAnsi="Times New Roman"/>
          <w:sz w:val="24"/>
          <w:szCs w:val="22"/>
        </w:rPr>
        <w:t>Urči průměrnou rychlost</w:t>
      </w:r>
      <w:r>
        <w:rPr>
          <w:rFonts w:ascii="Times New Roman" w:hAnsi="Times New Roman"/>
          <w:sz w:val="24"/>
          <w:szCs w:val="22"/>
        </w:rPr>
        <w:t>, kterou jel</w:t>
      </w:r>
      <w:r w:rsidRPr="009F4F58">
        <w:rPr>
          <w:rFonts w:ascii="Times New Roman" w:hAnsi="Times New Roman"/>
          <w:sz w:val="24"/>
          <w:szCs w:val="22"/>
        </w:rPr>
        <w:t xml:space="preserve"> první autobus.</w:t>
      </w:r>
    </w:p>
    <w:p w:rsidR="00CA3B7C" w:rsidRPr="009F4F58" w:rsidRDefault="00CA3B7C" w:rsidP="00CA3B7C">
      <w:pPr>
        <w:widowControl/>
        <w:numPr>
          <w:ilvl w:val="0"/>
          <w:numId w:val="9"/>
        </w:numPr>
        <w:jc w:val="both"/>
        <w:rPr>
          <w:rFonts w:ascii="Times New Roman" w:hAnsi="Times New Roman"/>
          <w:sz w:val="24"/>
          <w:szCs w:val="22"/>
        </w:rPr>
      </w:pPr>
      <w:r w:rsidRPr="009F4F58">
        <w:rPr>
          <w:rFonts w:ascii="Times New Roman" w:hAnsi="Times New Roman"/>
          <w:sz w:val="24"/>
          <w:szCs w:val="22"/>
        </w:rPr>
        <w:t>Urči průměrnou rychlost</w:t>
      </w:r>
      <w:r>
        <w:rPr>
          <w:rFonts w:ascii="Times New Roman" w:hAnsi="Times New Roman"/>
          <w:sz w:val="24"/>
          <w:szCs w:val="22"/>
        </w:rPr>
        <w:t>, kterou jel</w:t>
      </w:r>
      <w:r w:rsidRPr="009F4F58">
        <w:rPr>
          <w:rFonts w:ascii="Times New Roman" w:hAnsi="Times New Roman"/>
          <w:sz w:val="24"/>
          <w:szCs w:val="22"/>
        </w:rPr>
        <w:t xml:space="preserve"> druh</w:t>
      </w:r>
      <w:r>
        <w:rPr>
          <w:rFonts w:ascii="Times New Roman" w:hAnsi="Times New Roman"/>
          <w:sz w:val="24"/>
          <w:szCs w:val="22"/>
        </w:rPr>
        <w:t>ý</w:t>
      </w:r>
      <w:r w:rsidRPr="009F4F58">
        <w:rPr>
          <w:rFonts w:ascii="Times New Roman" w:hAnsi="Times New Roman"/>
          <w:sz w:val="24"/>
          <w:szCs w:val="22"/>
        </w:rPr>
        <w:t xml:space="preserve"> autobus.</w:t>
      </w:r>
    </w:p>
    <w:p w:rsidR="00CA3B7C" w:rsidRPr="009F4F58" w:rsidRDefault="00CA3B7C" w:rsidP="00CA3B7C">
      <w:pPr>
        <w:widowControl/>
        <w:numPr>
          <w:ilvl w:val="0"/>
          <w:numId w:val="9"/>
        </w:numPr>
        <w:jc w:val="both"/>
        <w:rPr>
          <w:rFonts w:ascii="Times New Roman" w:hAnsi="Times New Roman"/>
          <w:sz w:val="24"/>
          <w:szCs w:val="22"/>
        </w:rPr>
      </w:pPr>
      <w:r w:rsidRPr="009F4F58">
        <w:rPr>
          <w:rFonts w:ascii="Times New Roman" w:hAnsi="Times New Roman"/>
          <w:sz w:val="24"/>
          <w:szCs w:val="22"/>
        </w:rPr>
        <w:lastRenderedPageBreak/>
        <w:t>Urči, jak daleko je jediná zastávka od stanice Počáteční a v kolik tam autobusy dorazí.</w:t>
      </w:r>
    </w:p>
    <w:p w:rsidR="00CA3B7C" w:rsidRPr="009F4F58" w:rsidRDefault="00CA3B7C" w:rsidP="00CA3B7C">
      <w:pPr>
        <w:widowControl/>
        <w:numPr>
          <w:ilvl w:val="0"/>
          <w:numId w:val="9"/>
        </w:numPr>
        <w:jc w:val="both"/>
        <w:rPr>
          <w:rFonts w:ascii="Times New Roman" w:hAnsi="Times New Roman"/>
          <w:sz w:val="24"/>
          <w:szCs w:val="22"/>
        </w:rPr>
      </w:pPr>
      <w:r w:rsidRPr="009F4F58">
        <w:rPr>
          <w:rFonts w:ascii="Times New Roman" w:hAnsi="Times New Roman"/>
          <w:sz w:val="24"/>
          <w:szCs w:val="22"/>
        </w:rPr>
        <w:t>Jak daleko zbývá autobusům do cíle trasy?</w:t>
      </w:r>
    </w:p>
    <w:p w:rsidR="00CA3B7C" w:rsidRDefault="00CA3B7C" w:rsidP="00CA3B7C">
      <w:pPr>
        <w:jc w:val="both"/>
        <w:rPr>
          <w:rFonts w:ascii="Times New Roman" w:hAnsi="Times New Roman"/>
          <w:b/>
          <w:sz w:val="24"/>
          <w:szCs w:val="22"/>
        </w:rPr>
      </w:pPr>
    </w:p>
    <w:p w:rsidR="00CA3B7C" w:rsidRPr="005517A5" w:rsidRDefault="00CA3B7C" w:rsidP="00CA3B7C">
      <w:pPr>
        <w:jc w:val="both"/>
        <w:rPr>
          <w:rFonts w:ascii="Times New Roman" w:hAnsi="Times New Roman"/>
          <w:b/>
          <w:sz w:val="24"/>
          <w:szCs w:val="22"/>
        </w:rPr>
      </w:pPr>
      <w:r w:rsidRPr="005517A5">
        <w:rPr>
          <w:rFonts w:ascii="Times New Roman" w:hAnsi="Times New Roman"/>
          <w:b/>
          <w:sz w:val="24"/>
          <w:szCs w:val="22"/>
        </w:rPr>
        <w:t>FO51EF14: Tak dlouhý řetězec?</w:t>
      </w:r>
    </w:p>
    <w:p w:rsidR="00CA3B7C" w:rsidRPr="009F4F58" w:rsidRDefault="00CA3B7C" w:rsidP="00CA3B7C">
      <w:pPr>
        <w:jc w:val="both"/>
        <w:rPr>
          <w:rFonts w:ascii="Times New Roman" w:hAnsi="Times New Roman"/>
          <w:sz w:val="24"/>
          <w:szCs w:val="22"/>
        </w:rPr>
      </w:pPr>
      <w:r w:rsidRPr="009F4F58">
        <w:rPr>
          <w:rFonts w:ascii="Times New Roman" w:hAnsi="Times New Roman"/>
          <w:sz w:val="24"/>
          <w:szCs w:val="22"/>
        </w:rPr>
        <w:t xml:space="preserve">Z chemie </w:t>
      </w:r>
      <w:r>
        <w:rPr>
          <w:rFonts w:ascii="Times New Roman" w:hAnsi="Times New Roman"/>
          <w:sz w:val="24"/>
          <w:szCs w:val="22"/>
        </w:rPr>
        <w:t>víme, že jeden mol obsahuje 6,0.</w:t>
      </w:r>
      <w:r w:rsidRPr="009F4F58">
        <w:rPr>
          <w:rFonts w:ascii="Times New Roman" w:hAnsi="Times New Roman"/>
          <w:sz w:val="24"/>
          <w:szCs w:val="22"/>
        </w:rPr>
        <w:t>10</w:t>
      </w:r>
      <w:r w:rsidRPr="009F4F58">
        <w:rPr>
          <w:rFonts w:ascii="Times New Roman" w:hAnsi="Times New Roman"/>
          <w:sz w:val="24"/>
          <w:szCs w:val="22"/>
          <w:vertAlign w:val="superscript"/>
        </w:rPr>
        <w:t>23</w:t>
      </w:r>
      <w:r>
        <w:rPr>
          <w:rFonts w:ascii="Times New Roman" w:hAnsi="Times New Roman"/>
          <w:sz w:val="24"/>
          <w:szCs w:val="22"/>
        </w:rPr>
        <w:t xml:space="preserve"> částic, 1 </w:t>
      </w:r>
      <w:r w:rsidRPr="009F4F58">
        <w:rPr>
          <w:rFonts w:ascii="Times New Roman" w:hAnsi="Times New Roman"/>
          <w:sz w:val="24"/>
          <w:szCs w:val="22"/>
        </w:rPr>
        <w:t>mol vody H</w:t>
      </w:r>
      <w:r w:rsidRPr="009F4F58">
        <w:rPr>
          <w:rFonts w:ascii="Times New Roman" w:hAnsi="Times New Roman"/>
          <w:sz w:val="24"/>
          <w:szCs w:val="22"/>
          <w:vertAlign w:val="subscript"/>
        </w:rPr>
        <w:t>2</w:t>
      </w:r>
      <w:r w:rsidRPr="009F4F58">
        <w:rPr>
          <w:rFonts w:ascii="Times New Roman" w:hAnsi="Times New Roman"/>
          <w:sz w:val="24"/>
          <w:szCs w:val="22"/>
        </w:rPr>
        <w:t xml:space="preserve">O má hmotnost </w:t>
      </w:r>
      <w:smartTag w:uri="urn:schemas-microsoft-com:office:smarttags" w:element="metricconverter">
        <w:smartTagPr>
          <w:attr w:name="ProductID" w:val="18,0 g"/>
        </w:smartTagPr>
        <w:r w:rsidRPr="009F4F58">
          <w:rPr>
            <w:rFonts w:ascii="Times New Roman" w:hAnsi="Times New Roman"/>
            <w:sz w:val="24"/>
            <w:szCs w:val="22"/>
          </w:rPr>
          <w:t>18,0 g</w:t>
        </w:r>
      </w:smartTag>
      <w:r w:rsidRPr="009F4F58">
        <w:rPr>
          <w:rFonts w:ascii="Times New Roman" w:hAnsi="Times New Roman"/>
          <w:sz w:val="24"/>
          <w:szCs w:val="22"/>
        </w:rPr>
        <w:t xml:space="preserve">. </w:t>
      </w:r>
    </w:p>
    <w:p w:rsidR="00CA3B7C" w:rsidRPr="009F4F58" w:rsidRDefault="00CA3B7C" w:rsidP="00CA3B7C">
      <w:pPr>
        <w:jc w:val="both"/>
        <w:rPr>
          <w:rFonts w:ascii="Times New Roman" w:hAnsi="Times New Roman"/>
          <w:sz w:val="24"/>
          <w:szCs w:val="22"/>
        </w:rPr>
      </w:pPr>
      <w:r>
        <w:rPr>
          <w:rFonts w:ascii="Times New Roman" w:hAnsi="Times New Roman"/>
          <w:sz w:val="24"/>
          <w:szCs w:val="22"/>
        </w:rPr>
        <w:t xml:space="preserve">      a) Urči</w:t>
      </w:r>
      <w:r w:rsidRPr="009F4F58">
        <w:rPr>
          <w:rFonts w:ascii="Times New Roman" w:hAnsi="Times New Roman"/>
          <w:sz w:val="24"/>
          <w:szCs w:val="22"/>
        </w:rPr>
        <w:t>, jaký objem připadá na jednu molekulu vody.</w:t>
      </w:r>
    </w:p>
    <w:p w:rsidR="00CA3B7C" w:rsidRPr="009F4F58" w:rsidRDefault="00CA3B7C" w:rsidP="00CA3B7C">
      <w:pPr>
        <w:jc w:val="both"/>
        <w:rPr>
          <w:rFonts w:ascii="Times New Roman" w:hAnsi="Times New Roman"/>
          <w:sz w:val="24"/>
          <w:szCs w:val="22"/>
        </w:rPr>
      </w:pPr>
      <w:r>
        <w:rPr>
          <w:rFonts w:ascii="Times New Roman" w:hAnsi="Times New Roman"/>
          <w:sz w:val="24"/>
          <w:szCs w:val="22"/>
        </w:rPr>
        <w:t xml:space="preserve">      b) Odhadni</w:t>
      </w:r>
      <w:r w:rsidRPr="009F4F58">
        <w:rPr>
          <w:rFonts w:ascii="Times New Roman" w:hAnsi="Times New Roman"/>
          <w:sz w:val="24"/>
          <w:szCs w:val="22"/>
        </w:rPr>
        <w:t xml:space="preserve"> lineární rozměry molekuly vody.</w:t>
      </w:r>
      <w:r>
        <w:rPr>
          <w:rFonts w:ascii="Times New Roman" w:hAnsi="Times New Roman"/>
          <w:sz w:val="24"/>
          <w:szCs w:val="22"/>
        </w:rPr>
        <w:t xml:space="preserve"> Svůj postup vysvětli.</w:t>
      </w:r>
    </w:p>
    <w:p w:rsidR="00CA3B7C" w:rsidRPr="009F4F58" w:rsidRDefault="00CA3B7C" w:rsidP="00CA3B7C">
      <w:pPr>
        <w:jc w:val="both"/>
        <w:rPr>
          <w:rFonts w:ascii="Times New Roman" w:hAnsi="Times New Roman"/>
          <w:sz w:val="24"/>
          <w:szCs w:val="22"/>
        </w:rPr>
      </w:pPr>
      <w:r w:rsidRPr="009F4F58">
        <w:rPr>
          <w:rFonts w:ascii="Times New Roman" w:hAnsi="Times New Roman"/>
          <w:sz w:val="24"/>
          <w:szCs w:val="22"/>
        </w:rPr>
        <w:t xml:space="preserve">      c) Jak dlouhý řetězec bychom získali, kdyby se všechny molekuly v jednom </w:t>
      </w:r>
      <w:proofErr w:type="gramStart"/>
      <w:r w:rsidRPr="009F4F58">
        <w:rPr>
          <w:rFonts w:ascii="Times New Roman" w:hAnsi="Times New Roman"/>
          <w:sz w:val="24"/>
          <w:szCs w:val="22"/>
        </w:rPr>
        <w:t>molu     postavily</w:t>
      </w:r>
      <w:proofErr w:type="gramEnd"/>
      <w:r w:rsidRPr="009F4F58">
        <w:rPr>
          <w:rFonts w:ascii="Times New Roman" w:hAnsi="Times New Roman"/>
          <w:sz w:val="24"/>
          <w:szCs w:val="22"/>
        </w:rPr>
        <w:t xml:space="preserve"> „</w:t>
      </w:r>
      <w:r>
        <w:rPr>
          <w:rFonts w:ascii="Times New Roman" w:hAnsi="Times New Roman"/>
          <w:sz w:val="24"/>
          <w:szCs w:val="22"/>
        </w:rPr>
        <w:t>do zástupu“? Výsledek porovnej</w:t>
      </w:r>
      <w:r w:rsidRPr="009F4F58">
        <w:rPr>
          <w:rFonts w:ascii="Times New Roman" w:hAnsi="Times New Roman"/>
          <w:sz w:val="24"/>
          <w:szCs w:val="22"/>
        </w:rPr>
        <w:t xml:space="preserve"> s některou obecně známou vzdáleností.</w:t>
      </w:r>
    </w:p>
    <w:p w:rsidR="00CA3B7C" w:rsidRPr="009F4F58" w:rsidRDefault="00CA3B7C" w:rsidP="00CA3B7C">
      <w:pPr>
        <w:jc w:val="both"/>
        <w:rPr>
          <w:rFonts w:ascii="Times New Roman" w:hAnsi="Times New Roman"/>
          <w:sz w:val="24"/>
          <w:szCs w:val="22"/>
        </w:rPr>
      </w:pPr>
      <w:r w:rsidRPr="009F4F58">
        <w:rPr>
          <w:rFonts w:ascii="Times New Roman" w:hAnsi="Times New Roman"/>
          <w:sz w:val="24"/>
          <w:szCs w:val="22"/>
        </w:rPr>
        <w:t xml:space="preserve">      d) Jak dlouhý řetězec bychom získali, kdyby všechny molekuly v jednom molu vytvořily „tisícistup“?</w:t>
      </w:r>
    </w:p>
    <w:p w:rsidR="00CA3B7C" w:rsidRPr="009F4F58" w:rsidRDefault="00CA3B7C" w:rsidP="00CA3B7C">
      <w:pPr>
        <w:jc w:val="both"/>
        <w:rPr>
          <w:rFonts w:ascii="Times New Roman" w:hAnsi="Times New Roman"/>
          <w:sz w:val="24"/>
          <w:szCs w:val="22"/>
        </w:rPr>
      </w:pPr>
    </w:p>
    <w:p w:rsidR="00CA3B7C" w:rsidRPr="005517A5" w:rsidRDefault="00CA3B7C" w:rsidP="00CA3B7C">
      <w:pPr>
        <w:jc w:val="both"/>
        <w:rPr>
          <w:rFonts w:ascii="Times New Roman" w:hAnsi="Times New Roman"/>
          <w:b/>
          <w:sz w:val="24"/>
          <w:szCs w:val="22"/>
        </w:rPr>
      </w:pPr>
      <w:r w:rsidRPr="005517A5">
        <w:rPr>
          <w:rFonts w:ascii="Times New Roman" w:hAnsi="Times New Roman"/>
          <w:b/>
          <w:sz w:val="24"/>
          <w:szCs w:val="22"/>
        </w:rPr>
        <w:t>FO51EF15: Londýnské kolo</w:t>
      </w:r>
    </w:p>
    <w:p w:rsidR="00CA3B7C" w:rsidRPr="009F4F58" w:rsidRDefault="00CA3B7C" w:rsidP="00CA3B7C">
      <w:pPr>
        <w:jc w:val="both"/>
        <w:rPr>
          <w:rFonts w:ascii="Times New Roman" w:hAnsi="Times New Roman"/>
          <w:sz w:val="24"/>
          <w:szCs w:val="22"/>
        </w:rPr>
      </w:pPr>
      <w:r w:rsidRPr="009F4F58">
        <w:rPr>
          <w:rFonts w:ascii="Times New Roman" w:hAnsi="Times New Roman"/>
          <w:sz w:val="24"/>
          <w:szCs w:val="22"/>
        </w:rPr>
        <w:t xml:space="preserve">Koncem minulého století, přesně 31. prosince 1999 byl oficiálně zahájen provoz londýnské zábavní atrakce </w:t>
      </w:r>
      <w:proofErr w:type="spellStart"/>
      <w:r w:rsidRPr="009F4F58">
        <w:rPr>
          <w:rFonts w:ascii="Times New Roman" w:hAnsi="Times New Roman"/>
          <w:sz w:val="24"/>
          <w:szCs w:val="22"/>
        </w:rPr>
        <w:t>The</w:t>
      </w:r>
      <w:proofErr w:type="spellEnd"/>
      <w:r w:rsidRPr="009F4F58">
        <w:rPr>
          <w:rFonts w:ascii="Times New Roman" w:hAnsi="Times New Roman"/>
          <w:sz w:val="24"/>
          <w:szCs w:val="22"/>
        </w:rPr>
        <w:t xml:space="preserve"> London </w:t>
      </w:r>
      <w:proofErr w:type="spellStart"/>
      <w:r w:rsidRPr="009F4F58">
        <w:rPr>
          <w:rFonts w:ascii="Times New Roman" w:hAnsi="Times New Roman"/>
          <w:sz w:val="24"/>
          <w:szCs w:val="22"/>
        </w:rPr>
        <w:t>Eye</w:t>
      </w:r>
      <w:proofErr w:type="spellEnd"/>
      <w:r w:rsidRPr="009F4F58">
        <w:rPr>
          <w:rFonts w:ascii="Times New Roman" w:hAnsi="Times New Roman"/>
          <w:sz w:val="24"/>
          <w:szCs w:val="22"/>
        </w:rPr>
        <w:t xml:space="preserve"> či Millenium Wheel</w:t>
      </w:r>
      <w:r>
        <w:rPr>
          <w:rFonts w:ascii="Times New Roman" w:hAnsi="Times New Roman"/>
          <w:sz w:val="24"/>
          <w:szCs w:val="22"/>
        </w:rPr>
        <w:t xml:space="preserve">; </w:t>
      </w:r>
      <w:r w:rsidRPr="009F4F58">
        <w:rPr>
          <w:rFonts w:ascii="Times New Roman" w:hAnsi="Times New Roman"/>
          <w:sz w:val="24"/>
          <w:szCs w:val="22"/>
        </w:rPr>
        <w:t>u nás má vžitý název „ruské kolo“. Bylo postaveno na břehu Temže a dosahuje výšky 135 m/443 stop. Další z</w:t>
      </w:r>
      <w:r>
        <w:rPr>
          <w:rFonts w:ascii="Times New Roman" w:hAnsi="Times New Roman"/>
          <w:sz w:val="24"/>
          <w:szCs w:val="22"/>
        </w:rPr>
        <w:t xml:space="preserve">námá ruská kola jsou postavena na několika místech světa: Star </w:t>
      </w:r>
      <w:proofErr w:type="spellStart"/>
      <w:r>
        <w:rPr>
          <w:rFonts w:ascii="Times New Roman" w:hAnsi="Times New Roman"/>
          <w:sz w:val="24"/>
          <w:szCs w:val="22"/>
        </w:rPr>
        <w:t>of</w:t>
      </w:r>
      <w:proofErr w:type="spellEnd"/>
      <w:r>
        <w:rPr>
          <w:rFonts w:ascii="Times New Roman" w:hAnsi="Times New Roman"/>
          <w:sz w:val="24"/>
          <w:szCs w:val="22"/>
        </w:rPr>
        <w:t xml:space="preserve"> </w:t>
      </w:r>
      <w:r w:rsidRPr="009F4F58">
        <w:rPr>
          <w:rFonts w:ascii="Times New Roman" w:hAnsi="Times New Roman"/>
          <w:sz w:val="24"/>
          <w:szCs w:val="22"/>
        </w:rPr>
        <w:t xml:space="preserve"> </w:t>
      </w:r>
      <w:proofErr w:type="spellStart"/>
      <w:r w:rsidRPr="009F4F58">
        <w:rPr>
          <w:rFonts w:ascii="Times New Roman" w:hAnsi="Times New Roman"/>
          <w:sz w:val="24"/>
          <w:szCs w:val="22"/>
        </w:rPr>
        <w:t>Nancheng</w:t>
      </w:r>
      <w:proofErr w:type="spellEnd"/>
      <w:r w:rsidRPr="009F4F58">
        <w:rPr>
          <w:rFonts w:ascii="Times New Roman" w:hAnsi="Times New Roman"/>
          <w:sz w:val="24"/>
          <w:szCs w:val="22"/>
        </w:rPr>
        <w:t xml:space="preserve"> – 160 m/525 stop, </w:t>
      </w:r>
      <w:proofErr w:type="spellStart"/>
      <w:r w:rsidRPr="009F4F58">
        <w:rPr>
          <w:rFonts w:ascii="Times New Roman" w:hAnsi="Times New Roman"/>
          <w:sz w:val="24"/>
          <w:szCs w:val="22"/>
        </w:rPr>
        <w:t>S</w:t>
      </w:r>
      <w:r>
        <w:rPr>
          <w:rFonts w:ascii="Times New Roman" w:hAnsi="Times New Roman"/>
          <w:sz w:val="24"/>
          <w:szCs w:val="22"/>
        </w:rPr>
        <w:t>ingapore</w:t>
      </w:r>
      <w:proofErr w:type="spellEnd"/>
      <w:r>
        <w:rPr>
          <w:rFonts w:ascii="Times New Roman" w:hAnsi="Times New Roman"/>
          <w:sz w:val="24"/>
          <w:szCs w:val="22"/>
        </w:rPr>
        <w:t xml:space="preserve"> </w:t>
      </w:r>
      <w:proofErr w:type="spellStart"/>
      <w:r>
        <w:rPr>
          <w:rFonts w:ascii="Times New Roman" w:hAnsi="Times New Roman"/>
          <w:sz w:val="24"/>
          <w:szCs w:val="22"/>
        </w:rPr>
        <w:t>Flyer</w:t>
      </w:r>
      <w:proofErr w:type="spellEnd"/>
      <w:r>
        <w:rPr>
          <w:rFonts w:ascii="Times New Roman" w:hAnsi="Times New Roman"/>
          <w:sz w:val="24"/>
          <w:szCs w:val="22"/>
        </w:rPr>
        <w:t xml:space="preserve"> – 165 m/541 stop.</w:t>
      </w:r>
      <w:r w:rsidRPr="009F4F58">
        <w:rPr>
          <w:rFonts w:ascii="Times New Roman" w:hAnsi="Times New Roman"/>
          <w:sz w:val="24"/>
          <w:szCs w:val="22"/>
        </w:rPr>
        <w:t xml:space="preserve"> Great Berlin Wheel – 175 m/570 stop má být uvedeno do provozu v roce 2010, ale již v roce 2009 má být nejvyšším kolem </w:t>
      </w:r>
      <w:proofErr w:type="spellStart"/>
      <w:r w:rsidRPr="009F4F58">
        <w:rPr>
          <w:rFonts w:ascii="Times New Roman" w:hAnsi="Times New Roman"/>
          <w:sz w:val="24"/>
          <w:szCs w:val="22"/>
        </w:rPr>
        <w:t>Beijing</w:t>
      </w:r>
      <w:proofErr w:type="spellEnd"/>
      <w:r w:rsidRPr="009F4F58">
        <w:rPr>
          <w:rFonts w:ascii="Times New Roman" w:hAnsi="Times New Roman"/>
          <w:sz w:val="24"/>
          <w:szCs w:val="22"/>
        </w:rPr>
        <w:t xml:space="preserve">  Great Wheel, které má dosahovat až do výše 208 m/682 stop. </w:t>
      </w:r>
    </w:p>
    <w:p w:rsidR="00CA3B7C" w:rsidRPr="009F4F58" w:rsidRDefault="00CA3B7C" w:rsidP="00CA3B7C">
      <w:pPr>
        <w:jc w:val="both"/>
        <w:rPr>
          <w:rFonts w:ascii="Times New Roman" w:hAnsi="Times New Roman"/>
          <w:sz w:val="24"/>
          <w:szCs w:val="22"/>
        </w:rPr>
      </w:pPr>
      <w:r w:rsidRPr="009F4F58">
        <w:rPr>
          <w:rFonts w:ascii="Times New Roman" w:hAnsi="Times New Roman"/>
          <w:sz w:val="24"/>
          <w:szCs w:val="22"/>
        </w:rPr>
        <w:t>Londýnské kolo má celkem 32 vejčitých kabinek, každá pro 25 oso</w:t>
      </w:r>
      <w:r>
        <w:rPr>
          <w:rFonts w:ascii="Times New Roman" w:hAnsi="Times New Roman"/>
          <w:sz w:val="24"/>
          <w:szCs w:val="22"/>
        </w:rPr>
        <w:t>b. Je jasné, že při postupném vy</w:t>
      </w:r>
      <w:r w:rsidRPr="009F4F58">
        <w:rPr>
          <w:rFonts w:ascii="Times New Roman" w:hAnsi="Times New Roman"/>
          <w:sz w:val="24"/>
          <w:szCs w:val="22"/>
        </w:rPr>
        <w:t>stup</w:t>
      </w:r>
      <w:r>
        <w:rPr>
          <w:rFonts w:ascii="Times New Roman" w:hAnsi="Times New Roman"/>
          <w:sz w:val="24"/>
          <w:szCs w:val="22"/>
        </w:rPr>
        <w:t>ování</w:t>
      </w:r>
      <w:r w:rsidRPr="009F4F58">
        <w:rPr>
          <w:rFonts w:ascii="Times New Roman" w:hAnsi="Times New Roman"/>
          <w:sz w:val="24"/>
          <w:szCs w:val="22"/>
        </w:rPr>
        <w:t xml:space="preserve"> a n</w:t>
      </w:r>
      <w:r>
        <w:rPr>
          <w:rFonts w:ascii="Times New Roman" w:hAnsi="Times New Roman"/>
          <w:sz w:val="24"/>
          <w:szCs w:val="22"/>
        </w:rPr>
        <w:t>a</w:t>
      </w:r>
      <w:r w:rsidRPr="009F4F58">
        <w:rPr>
          <w:rFonts w:ascii="Times New Roman" w:hAnsi="Times New Roman"/>
          <w:sz w:val="24"/>
          <w:szCs w:val="22"/>
        </w:rPr>
        <w:t>stup</w:t>
      </w:r>
      <w:r>
        <w:rPr>
          <w:rFonts w:ascii="Times New Roman" w:hAnsi="Times New Roman"/>
          <w:sz w:val="24"/>
          <w:szCs w:val="22"/>
        </w:rPr>
        <w:t>ování</w:t>
      </w:r>
      <w:r w:rsidRPr="009F4F58">
        <w:rPr>
          <w:rFonts w:ascii="Times New Roman" w:hAnsi="Times New Roman"/>
          <w:sz w:val="24"/>
          <w:szCs w:val="22"/>
        </w:rPr>
        <w:t xml:space="preserve"> lidí z kabinek (počítejme na každou zastávku pouze 1 min) by se kolo muselo </w:t>
      </w:r>
      <w:r>
        <w:rPr>
          <w:rFonts w:ascii="Times New Roman" w:hAnsi="Times New Roman"/>
          <w:sz w:val="24"/>
          <w:szCs w:val="22"/>
        </w:rPr>
        <w:t xml:space="preserve">neustále </w:t>
      </w:r>
      <w:r w:rsidRPr="009F4F58">
        <w:rPr>
          <w:rFonts w:ascii="Times New Roman" w:hAnsi="Times New Roman"/>
          <w:sz w:val="24"/>
          <w:szCs w:val="22"/>
        </w:rPr>
        <w:t>rozjíždět a zastavovat, což by znamenalo značné energetické i časové ztráty. Proto se kolo otáčí neustále malou rychlostí</w:t>
      </w:r>
      <w:r>
        <w:rPr>
          <w:rFonts w:ascii="Times New Roman" w:hAnsi="Times New Roman"/>
          <w:sz w:val="24"/>
          <w:szCs w:val="22"/>
        </w:rPr>
        <w:t>, aby návštěvníci stihli</w:t>
      </w:r>
      <w:r w:rsidRPr="009F4F58">
        <w:rPr>
          <w:rFonts w:ascii="Times New Roman" w:hAnsi="Times New Roman"/>
          <w:sz w:val="24"/>
          <w:szCs w:val="22"/>
        </w:rPr>
        <w:t xml:space="preserve"> vyst</w:t>
      </w:r>
      <w:r>
        <w:rPr>
          <w:rFonts w:ascii="Times New Roman" w:hAnsi="Times New Roman"/>
          <w:sz w:val="24"/>
          <w:szCs w:val="22"/>
        </w:rPr>
        <w:t>o</w:t>
      </w:r>
      <w:r w:rsidRPr="009F4F58">
        <w:rPr>
          <w:rFonts w:ascii="Times New Roman" w:hAnsi="Times New Roman"/>
          <w:sz w:val="24"/>
          <w:szCs w:val="22"/>
        </w:rPr>
        <w:t>up</w:t>
      </w:r>
      <w:r>
        <w:rPr>
          <w:rFonts w:ascii="Times New Roman" w:hAnsi="Times New Roman"/>
          <w:sz w:val="24"/>
          <w:szCs w:val="22"/>
        </w:rPr>
        <w:t>i</w:t>
      </w:r>
      <w:r w:rsidRPr="009F4F58">
        <w:rPr>
          <w:rFonts w:ascii="Times New Roman" w:hAnsi="Times New Roman"/>
          <w:sz w:val="24"/>
          <w:szCs w:val="22"/>
        </w:rPr>
        <w:t>t i nast</w:t>
      </w:r>
      <w:r>
        <w:rPr>
          <w:rFonts w:ascii="Times New Roman" w:hAnsi="Times New Roman"/>
          <w:sz w:val="24"/>
          <w:szCs w:val="22"/>
        </w:rPr>
        <w:t>o</w:t>
      </w:r>
      <w:r w:rsidRPr="009F4F58">
        <w:rPr>
          <w:rFonts w:ascii="Times New Roman" w:hAnsi="Times New Roman"/>
          <w:sz w:val="24"/>
          <w:szCs w:val="22"/>
        </w:rPr>
        <w:t>up</w:t>
      </w:r>
      <w:r>
        <w:rPr>
          <w:rFonts w:ascii="Times New Roman" w:hAnsi="Times New Roman"/>
          <w:sz w:val="24"/>
          <w:szCs w:val="22"/>
        </w:rPr>
        <w:t>i</w:t>
      </w:r>
      <w:r w:rsidRPr="009F4F58">
        <w:rPr>
          <w:rFonts w:ascii="Times New Roman" w:hAnsi="Times New Roman"/>
          <w:sz w:val="24"/>
          <w:szCs w:val="22"/>
        </w:rPr>
        <w:t xml:space="preserve">t za jízdy; kolo se otočí o 360° jednou za 30 min. </w:t>
      </w:r>
    </w:p>
    <w:p w:rsidR="00CA3B7C" w:rsidRPr="009F4F58" w:rsidRDefault="00CA3B7C" w:rsidP="00CA3B7C">
      <w:pPr>
        <w:widowControl/>
        <w:numPr>
          <w:ilvl w:val="0"/>
          <w:numId w:val="10"/>
        </w:numPr>
        <w:jc w:val="both"/>
        <w:rPr>
          <w:rFonts w:ascii="Times New Roman" w:hAnsi="Times New Roman"/>
          <w:sz w:val="24"/>
          <w:szCs w:val="22"/>
        </w:rPr>
      </w:pPr>
      <w:r>
        <w:rPr>
          <w:rFonts w:ascii="Times New Roman" w:hAnsi="Times New Roman"/>
          <w:sz w:val="24"/>
          <w:szCs w:val="22"/>
        </w:rPr>
        <w:t>Vypočti</w:t>
      </w:r>
      <w:r w:rsidRPr="009F4F58">
        <w:rPr>
          <w:rFonts w:ascii="Times New Roman" w:hAnsi="Times New Roman"/>
          <w:sz w:val="24"/>
          <w:szCs w:val="22"/>
        </w:rPr>
        <w:t xml:space="preserve"> rychlost pohybu kabinky</w:t>
      </w:r>
      <w:r>
        <w:rPr>
          <w:rFonts w:ascii="Times New Roman" w:hAnsi="Times New Roman"/>
          <w:sz w:val="24"/>
          <w:szCs w:val="22"/>
        </w:rPr>
        <w:t xml:space="preserve"> a posuď, zda je při této rychlosti opravdu možné</w:t>
      </w:r>
      <w:r w:rsidRPr="009F4F58">
        <w:rPr>
          <w:rFonts w:ascii="Times New Roman" w:hAnsi="Times New Roman"/>
          <w:sz w:val="24"/>
          <w:szCs w:val="22"/>
        </w:rPr>
        <w:t>,</w:t>
      </w:r>
      <w:r>
        <w:rPr>
          <w:rFonts w:ascii="Times New Roman" w:hAnsi="Times New Roman"/>
          <w:sz w:val="24"/>
          <w:szCs w:val="22"/>
        </w:rPr>
        <w:t xml:space="preserve"> aby</w:t>
      </w:r>
      <w:r w:rsidRPr="009F4F58">
        <w:rPr>
          <w:rFonts w:ascii="Times New Roman" w:hAnsi="Times New Roman"/>
          <w:sz w:val="24"/>
          <w:szCs w:val="22"/>
        </w:rPr>
        <w:t xml:space="preserve"> v dolní poloze lidé vystupova</w:t>
      </w:r>
      <w:r>
        <w:rPr>
          <w:rFonts w:ascii="Times New Roman" w:hAnsi="Times New Roman"/>
          <w:sz w:val="24"/>
          <w:szCs w:val="22"/>
        </w:rPr>
        <w:t>li</w:t>
      </w:r>
      <w:r w:rsidRPr="009F4F58">
        <w:rPr>
          <w:rFonts w:ascii="Times New Roman" w:hAnsi="Times New Roman"/>
          <w:sz w:val="24"/>
          <w:szCs w:val="22"/>
        </w:rPr>
        <w:t xml:space="preserve"> a nastupova</w:t>
      </w:r>
      <w:r>
        <w:rPr>
          <w:rFonts w:ascii="Times New Roman" w:hAnsi="Times New Roman"/>
          <w:sz w:val="24"/>
          <w:szCs w:val="22"/>
        </w:rPr>
        <w:t>li</w:t>
      </w:r>
      <w:r w:rsidRPr="009F4F58">
        <w:rPr>
          <w:rFonts w:ascii="Times New Roman" w:hAnsi="Times New Roman"/>
          <w:sz w:val="24"/>
          <w:szCs w:val="22"/>
        </w:rPr>
        <w:t xml:space="preserve">. </w:t>
      </w:r>
    </w:p>
    <w:p w:rsidR="00CA3B7C" w:rsidRPr="009F4F58" w:rsidRDefault="00CA3B7C" w:rsidP="00CA3B7C">
      <w:pPr>
        <w:widowControl/>
        <w:numPr>
          <w:ilvl w:val="0"/>
          <w:numId w:val="10"/>
        </w:numPr>
        <w:jc w:val="both"/>
        <w:rPr>
          <w:rFonts w:ascii="Times New Roman" w:hAnsi="Times New Roman"/>
          <w:sz w:val="24"/>
          <w:szCs w:val="22"/>
        </w:rPr>
      </w:pPr>
      <w:r w:rsidRPr="009F4F58">
        <w:rPr>
          <w:rFonts w:ascii="Times New Roman" w:hAnsi="Times New Roman"/>
          <w:sz w:val="24"/>
          <w:szCs w:val="22"/>
        </w:rPr>
        <w:t>Jestliže získaná rychlost představuje podmínku bezpečného provozu, jak dlouho trvá pobyt návštěvníka na dalších vyjmenovaných atrakcích?</w:t>
      </w:r>
    </w:p>
    <w:p w:rsidR="00CA3B7C" w:rsidRPr="009F4F58" w:rsidRDefault="00CA3B7C" w:rsidP="00CA3B7C">
      <w:pPr>
        <w:widowControl/>
        <w:numPr>
          <w:ilvl w:val="0"/>
          <w:numId w:val="10"/>
        </w:numPr>
        <w:jc w:val="both"/>
        <w:rPr>
          <w:rFonts w:ascii="Times New Roman" w:hAnsi="Times New Roman"/>
          <w:sz w:val="24"/>
          <w:szCs w:val="22"/>
        </w:rPr>
      </w:pPr>
      <w:r w:rsidRPr="009F4F58">
        <w:rPr>
          <w:rFonts w:ascii="Times New Roman" w:hAnsi="Times New Roman"/>
          <w:sz w:val="24"/>
          <w:szCs w:val="22"/>
        </w:rPr>
        <w:t>Uvedené atrakce jsou umístěny v rovin</w:t>
      </w:r>
      <w:r>
        <w:rPr>
          <w:rFonts w:ascii="Times New Roman" w:hAnsi="Times New Roman"/>
          <w:sz w:val="24"/>
          <w:szCs w:val="22"/>
        </w:rPr>
        <w:t>at</w:t>
      </w:r>
      <w:r w:rsidRPr="009F4F58">
        <w:rPr>
          <w:rFonts w:ascii="Times New Roman" w:hAnsi="Times New Roman"/>
          <w:sz w:val="24"/>
          <w:szCs w:val="22"/>
        </w:rPr>
        <w:t>é krajině, v případ</w:t>
      </w:r>
      <w:r>
        <w:rPr>
          <w:rFonts w:ascii="Times New Roman" w:hAnsi="Times New Roman"/>
          <w:sz w:val="24"/>
          <w:szCs w:val="22"/>
        </w:rPr>
        <w:t xml:space="preserve">u </w:t>
      </w:r>
      <w:proofErr w:type="spellStart"/>
      <w:r>
        <w:rPr>
          <w:rFonts w:ascii="Times New Roman" w:hAnsi="Times New Roman"/>
          <w:sz w:val="24"/>
          <w:szCs w:val="22"/>
        </w:rPr>
        <w:t>Singapo</w:t>
      </w:r>
      <w:r w:rsidRPr="009F4F58">
        <w:rPr>
          <w:rFonts w:ascii="Times New Roman" w:hAnsi="Times New Roman"/>
          <w:sz w:val="24"/>
          <w:szCs w:val="22"/>
        </w:rPr>
        <w:t>re</w:t>
      </w:r>
      <w:proofErr w:type="spellEnd"/>
      <w:r w:rsidRPr="009F4F58">
        <w:rPr>
          <w:rFonts w:ascii="Times New Roman" w:hAnsi="Times New Roman"/>
          <w:sz w:val="24"/>
          <w:szCs w:val="22"/>
        </w:rPr>
        <w:t xml:space="preserve"> </w:t>
      </w:r>
      <w:proofErr w:type="spellStart"/>
      <w:r w:rsidRPr="009F4F58">
        <w:rPr>
          <w:rFonts w:ascii="Times New Roman" w:hAnsi="Times New Roman"/>
          <w:sz w:val="24"/>
          <w:szCs w:val="22"/>
        </w:rPr>
        <w:t>Flyer</w:t>
      </w:r>
      <w:proofErr w:type="spellEnd"/>
      <w:r w:rsidRPr="009F4F58">
        <w:rPr>
          <w:rFonts w:ascii="Times New Roman" w:hAnsi="Times New Roman"/>
          <w:sz w:val="24"/>
          <w:szCs w:val="22"/>
        </w:rPr>
        <w:t xml:space="preserve"> </w:t>
      </w:r>
      <w:r>
        <w:rPr>
          <w:rFonts w:ascii="Times New Roman" w:hAnsi="Times New Roman"/>
          <w:sz w:val="24"/>
          <w:szCs w:val="22"/>
        </w:rPr>
        <w:t>dokonce nedaleko moře. Odhadni</w:t>
      </w:r>
      <w:r w:rsidRPr="009F4F58">
        <w:rPr>
          <w:rFonts w:ascii="Times New Roman" w:hAnsi="Times New Roman"/>
          <w:sz w:val="24"/>
          <w:szCs w:val="22"/>
        </w:rPr>
        <w:t xml:space="preserve"> vzdálenost, do které vidí návštěvník v okamžiku, kdy je na vrcholu kola.</w:t>
      </w:r>
    </w:p>
    <w:p w:rsidR="00CA3B7C" w:rsidRPr="009F4F58" w:rsidRDefault="00CA3B7C" w:rsidP="00CA3B7C">
      <w:pPr>
        <w:widowControl/>
        <w:numPr>
          <w:ilvl w:val="0"/>
          <w:numId w:val="10"/>
        </w:numPr>
        <w:jc w:val="both"/>
        <w:rPr>
          <w:rFonts w:ascii="Times New Roman" w:hAnsi="Times New Roman"/>
          <w:sz w:val="24"/>
          <w:szCs w:val="22"/>
        </w:rPr>
      </w:pPr>
      <w:r>
        <w:rPr>
          <w:rFonts w:ascii="Times New Roman" w:hAnsi="Times New Roman"/>
          <w:sz w:val="24"/>
          <w:szCs w:val="22"/>
        </w:rPr>
        <w:t>Všechny uvedené atrakce najdi</w:t>
      </w:r>
      <w:r w:rsidRPr="009F4F58">
        <w:rPr>
          <w:rFonts w:ascii="Times New Roman" w:hAnsi="Times New Roman"/>
          <w:sz w:val="24"/>
          <w:szCs w:val="22"/>
        </w:rPr>
        <w:t xml:space="preserve"> na </w:t>
      </w:r>
      <w:hyperlink r:id="rId5" w:history="1">
        <w:r w:rsidRPr="006550D4">
          <w:rPr>
            <w:rStyle w:val="Hypertextovodkaz"/>
            <w:rFonts w:ascii="Times New Roman" w:hAnsi="Times New Roman"/>
            <w:sz w:val="24"/>
            <w:szCs w:val="22"/>
          </w:rPr>
          <w:t>www.wikipedia.org</w:t>
        </w:r>
      </w:hyperlink>
      <w:r>
        <w:rPr>
          <w:rFonts w:ascii="Times New Roman" w:hAnsi="Times New Roman"/>
          <w:sz w:val="24"/>
          <w:szCs w:val="22"/>
        </w:rPr>
        <w:t>. Pokus</w:t>
      </w:r>
      <w:r w:rsidRPr="009F4F58">
        <w:rPr>
          <w:rFonts w:ascii="Times New Roman" w:hAnsi="Times New Roman"/>
          <w:sz w:val="24"/>
          <w:szCs w:val="22"/>
        </w:rPr>
        <w:t xml:space="preserve"> se také najít místa, kde jsou umístěny, </w:t>
      </w:r>
      <w:r>
        <w:rPr>
          <w:rFonts w:ascii="Times New Roman" w:hAnsi="Times New Roman"/>
          <w:sz w:val="24"/>
          <w:szCs w:val="22"/>
        </w:rPr>
        <w:t xml:space="preserve">a to </w:t>
      </w:r>
      <w:r w:rsidRPr="009F4F58">
        <w:rPr>
          <w:rFonts w:ascii="Times New Roman" w:hAnsi="Times New Roman"/>
          <w:sz w:val="24"/>
          <w:szCs w:val="22"/>
        </w:rPr>
        <w:t xml:space="preserve">v atlase nebo na </w:t>
      </w:r>
      <w:proofErr w:type="spellStart"/>
      <w:r w:rsidRPr="009F4F58">
        <w:rPr>
          <w:rFonts w:ascii="Times New Roman" w:hAnsi="Times New Roman"/>
          <w:sz w:val="24"/>
          <w:szCs w:val="22"/>
        </w:rPr>
        <w:t>Google</w:t>
      </w:r>
      <w:proofErr w:type="spellEnd"/>
      <w:r w:rsidRPr="009F4F58">
        <w:rPr>
          <w:rFonts w:ascii="Times New Roman" w:hAnsi="Times New Roman"/>
          <w:sz w:val="24"/>
          <w:szCs w:val="22"/>
        </w:rPr>
        <w:t xml:space="preserve"> </w:t>
      </w:r>
      <w:proofErr w:type="spellStart"/>
      <w:r w:rsidRPr="009F4F58">
        <w:rPr>
          <w:rFonts w:ascii="Times New Roman" w:hAnsi="Times New Roman"/>
          <w:sz w:val="24"/>
          <w:szCs w:val="22"/>
        </w:rPr>
        <w:t>Earth</w:t>
      </w:r>
      <w:proofErr w:type="spellEnd"/>
      <w:r w:rsidRPr="009F4F58">
        <w:rPr>
          <w:rFonts w:ascii="Times New Roman" w:hAnsi="Times New Roman"/>
          <w:sz w:val="24"/>
          <w:szCs w:val="22"/>
        </w:rPr>
        <w:t xml:space="preserve"> 3D. </w:t>
      </w:r>
    </w:p>
    <w:p w:rsidR="00CA3B7C" w:rsidRPr="009F4F58" w:rsidRDefault="00CA3B7C" w:rsidP="00CA3B7C">
      <w:pPr>
        <w:jc w:val="both"/>
        <w:rPr>
          <w:rFonts w:ascii="Times New Roman" w:hAnsi="Times New Roman"/>
          <w:sz w:val="24"/>
          <w:szCs w:val="22"/>
        </w:rPr>
      </w:pPr>
      <w:r w:rsidRPr="009F4F58">
        <w:rPr>
          <w:rFonts w:ascii="Times New Roman" w:hAnsi="Times New Roman"/>
          <w:sz w:val="24"/>
          <w:szCs w:val="22"/>
        </w:rPr>
        <w:t>Poznámka: Z českého pohledu může být zajímavé, že lité ocelové části</w:t>
      </w:r>
      <w:r>
        <w:rPr>
          <w:rFonts w:ascii="Times New Roman" w:hAnsi="Times New Roman"/>
          <w:sz w:val="24"/>
          <w:szCs w:val="22"/>
        </w:rPr>
        <w:t xml:space="preserve"> kola v Londýně</w:t>
      </w:r>
      <w:r w:rsidRPr="009F4F58">
        <w:rPr>
          <w:rFonts w:ascii="Times New Roman" w:hAnsi="Times New Roman"/>
          <w:sz w:val="24"/>
          <w:szCs w:val="22"/>
        </w:rPr>
        <w:t>, jako jsou hlavní hřídel, její závěsy a klouby konstrukce, byly vyrobeny českou firmou Škoda.</w:t>
      </w:r>
    </w:p>
    <w:p w:rsidR="00CA3B7C" w:rsidRPr="009F4F58" w:rsidRDefault="00CA3B7C" w:rsidP="00CA3B7C">
      <w:pPr>
        <w:jc w:val="both"/>
        <w:rPr>
          <w:rFonts w:ascii="Times New Roman" w:hAnsi="Times New Roman"/>
          <w:sz w:val="24"/>
          <w:szCs w:val="22"/>
        </w:rPr>
      </w:pPr>
    </w:p>
    <w:p w:rsidR="00CA3B7C" w:rsidRPr="005517A5" w:rsidRDefault="00CA3B7C" w:rsidP="00CA3B7C">
      <w:pPr>
        <w:jc w:val="both"/>
        <w:rPr>
          <w:rFonts w:ascii="Times New Roman" w:hAnsi="Times New Roman"/>
          <w:b/>
          <w:sz w:val="24"/>
          <w:szCs w:val="22"/>
        </w:rPr>
      </w:pPr>
      <w:r w:rsidRPr="005517A5">
        <w:rPr>
          <w:rFonts w:ascii="Times New Roman" w:hAnsi="Times New Roman"/>
          <w:b/>
          <w:sz w:val="24"/>
          <w:szCs w:val="22"/>
        </w:rPr>
        <w:t>FO51EF16: Sport a fyzika (projekt)</w:t>
      </w:r>
    </w:p>
    <w:p w:rsidR="00CA3B7C" w:rsidRPr="009F4F58" w:rsidRDefault="00CA3B7C" w:rsidP="00CA3B7C">
      <w:pPr>
        <w:jc w:val="both"/>
        <w:rPr>
          <w:rFonts w:ascii="Times New Roman" w:hAnsi="Times New Roman"/>
          <w:sz w:val="24"/>
          <w:szCs w:val="22"/>
        </w:rPr>
      </w:pPr>
      <w:r w:rsidRPr="009F4F58">
        <w:rPr>
          <w:rFonts w:ascii="Times New Roman" w:hAnsi="Times New Roman"/>
          <w:sz w:val="24"/>
          <w:szCs w:val="22"/>
        </w:rPr>
        <w:t xml:space="preserve">Sportovní a tělovýchovné činnosti jsou těsně spjaty s fyzikou – v cizích jazycích se někdy tělesné výchově říká </w:t>
      </w:r>
      <w:proofErr w:type="spellStart"/>
      <w:r w:rsidRPr="009F4F58">
        <w:rPr>
          <w:rFonts w:ascii="Times New Roman" w:hAnsi="Times New Roman"/>
          <w:sz w:val="24"/>
          <w:szCs w:val="22"/>
        </w:rPr>
        <w:t>Physical</w:t>
      </w:r>
      <w:proofErr w:type="spellEnd"/>
      <w:r w:rsidRPr="009F4F58">
        <w:rPr>
          <w:rFonts w:ascii="Times New Roman" w:hAnsi="Times New Roman"/>
          <w:sz w:val="24"/>
          <w:szCs w:val="22"/>
        </w:rPr>
        <w:t xml:space="preserve"> </w:t>
      </w:r>
      <w:proofErr w:type="spellStart"/>
      <w:r w:rsidRPr="009F4F58">
        <w:rPr>
          <w:rFonts w:ascii="Times New Roman" w:hAnsi="Times New Roman"/>
          <w:sz w:val="24"/>
          <w:szCs w:val="22"/>
        </w:rPr>
        <w:t>training</w:t>
      </w:r>
      <w:proofErr w:type="spellEnd"/>
      <w:r w:rsidRPr="009F4F58">
        <w:rPr>
          <w:rFonts w:ascii="Times New Roman" w:hAnsi="Times New Roman"/>
          <w:sz w:val="24"/>
          <w:szCs w:val="22"/>
        </w:rPr>
        <w:t xml:space="preserve">, </w:t>
      </w:r>
      <w:proofErr w:type="spellStart"/>
      <w:r w:rsidRPr="009F4F58">
        <w:rPr>
          <w:rFonts w:ascii="Times New Roman" w:hAnsi="Times New Roman"/>
          <w:sz w:val="24"/>
          <w:szCs w:val="22"/>
        </w:rPr>
        <w:t>Educazione</w:t>
      </w:r>
      <w:proofErr w:type="spellEnd"/>
      <w:r w:rsidRPr="009F4F58">
        <w:rPr>
          <w:rFonts w:ascii="Times New Roman" w:hAnsi="Times New Roman"/>
          <w:sz w:val="24"/>
          <w:szCs w:val="22"/>
        </w:rPr>
        <w:t xml:space="preserve"> </w:t>
      </w:r>
      <w:proofErr w:type="spellStart"/>
      <w:r w:rsidRPr="009F4F58">
        <w:rPr>
          <w:rFonts w:ascii="Times New Roman" w:hAnsi="Times New Roman"/>
          <w:sz w:val="24"/>
          <w:szCs w:val="22"/>
        </w:rPr>
        <w:t>fisica</w:t>
      </w:r>
      <w:proofErr w:type="spellEnd"/>
      <w:r w:rsidRPr="009F4F58">
        <w:rPr>
          <w:rFonts w:ascii="Times New Roman" w:hAnsi="Times New Roman"/>
          <w:sz w:val="24"/>
          <w:szCs w:val="22"/>
        </w:rPr>
        <w:t xml:space="preserve">, </w:t>
      </w:r>
      <w:proofErr w:type="spellStart"/>
      <w:r w:rsidRPr="009F4F58">
        <w:rPr>
          <w:rFonts w:ascii="Times New Roman" w:hAnsi="Times New Roman"/>
          <w:sz w:val="24"/>
          <w:szCs w:val="22"/>
        </w:rPr>
        <w:t>Educación</w:t>
      </w:r>
      <w:proofErr w:type="spellEnd"/>
      <w:r w:rsidRPr="009F4F58">
        <w:rPr>
          <w:rFonts w:ascii="Times New Roman" w:hAnsi="Times New Roman"/>
          <w:sz w:val="24"/>
          <w:szCs w:val="22"/>
        </w:rPr>
        <w:t xml:space="preserve"> </w:t>
      </w:r>
      <w:proofErr w:type="spellStart"/>
      <w:r w:rsidRPr="009F4F58">
        <w:rPr>
          <w:rFonts w:ascii="Times New Roman" w:hAnsi="Times New Roman"/>
          <w:sz w:val="24"/>
          <w:szCs w:val="22"/>
        </w:rPr>
        <w:t>fisica</w:t>
      </w:r>
      <w:proofErr w:type="spellEnd"/>
      <w:r w:rsidRPr="009F4F58">
        <w:rPr>
          <w:rFonts w:ascii="Times New Roman" w:hAnsi="Times New Roman"/>
          <w:sz w:val="24"/>
          <w:szCs w:val="22"/>
        </w:rPr>
        <w:t xml:space="preserve">,  </w:t>
      </w:r>
      <w:proofErr w:type="spellStart"/>
      <w:r w:rsidRPr="009F4F58">
        <w:rPr>
          <w:rFonts w:ascii="Times New Roman" w:hAnsi="Times New Roman"/>
          <w:sz w:val="24"/>
          <w:szCs w:val="22"/>
        </w:rPr>
        <w:t>физическая</w:t>
      </w:r>
      <w:proofErr w:type="spellEnd"/>
      <w:r w:rsidRPr="009F4F58">
        <w:rPr>
          <w:rFonts w:ascii="Times New Roman" w:hAnsi="Times New Roman"/>
          <w:sz w:val="24"/>
          <w:szCs w:val="22"/>
        </w:rPr>
        <w:t xml:space="preserve"> </w:t>
      </w:r>
      <w:proofErr w:type="spellStart"/>
      <w:r w:rsidRPr="009F4F58">
        <w:rPr>
          <w:rFonts w:ascii="Times New Roman" w:hAnsi="Times New Roman"/>
          <w:sz w:val="24"/>
          <w:szCs w:val="22"/>
        </w:rPr>
        <w:t>культура</w:t>
      </w:r>
      <w:proofErr w:type="spellEnd"/>
      <w:r w:rsidRPr="009F4F58">
        <w:rPr>
          <w:rFonts w:ascii="Times New Roman" w:hAnsi="Times New Roman"/>
          <w:sz w:val="24"/>
          <w:szCs w:val="22"/>
        </w:rPr>
        <w:t xml:space="preserve"> – </w:t>
      </w:r>
      <w:proofErr w:type="spellStart"/>
      <w:r w:rsidRPr="009F4F58">
        <w:rPr>
          <w:rFonts w:ascii="Times New Roman" w:hAnsi="Times New Roman"/>
          <w:sz w:val="24"/>
          <w:szCs w:val="22"/>
        </w:rPr>
        <w:t>физкультура</w:t>
      </w:r>
      <w:proofErr w:type="spellEnd"/>
      <w:r w:rsidRPr="009F4F58">
        <w:rPr>
          <w:rFonts w:ascii="Times New Roman" w:hAnsi="Times New Roman"/>
          <w:sz w:val="24"/>
          <w:szCs w:val="22"/>
        </w:rPr>
        <w:t>. Sportem žije mnoho lidí, ale současně nemají rádi školní vyučovací předmět Fyzika. Vaším úkolem bude vybrat si některou sportovní činnost a podle svých možností – informací i svého předchozího matematického a fyzikálního vzdělání – sestavit alespoň pět (lépe deset) sportovních situací, které dovedete přesně popsat, vytvořit k nim vhodný zjednodušený model a vyřešit problém, který jste si vybrali. Své řešení podrobně popište (formulujte text a vaše řešení), doplňte obrázky, fotografiemi, grafy aj.</w:t>
      </w:r>
    </w:p>
    <w:p w:rsidR="00CA3B7C" w:rsidRDefault="00CA3B7C"/>
    <w:p w:rsidR="00CA3B7C" w:rsidRDefault="00CA3B7C"/>
    <w:sectPr w:rsidR="00CA3B7C" w:rsidSect="00D54E37">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EF" w:usb1="C0007841" w:usb2="00000009" w:usb3="00000000" w:csb0="000001FF" w:csb1="00000000"/>
  </w:font>
  <w:font w:name="Calibri">
    <w:panose1 w:val="020F0502020204030204"/>
    <w:charset w:val="EE"/>
    <w:family w:val="swiss"/>
    <w:pitch w:val="variable"/>
    <w:sig w:usb0="A00002EF" w:usb1="4000207B" w:usb2="00000000" w:usb3="00000000" w:csb0="0000009F" w:csb1="00000000"/>
  </w:font>
  <w:font w:name="Comic Sans MS">
    <w:panose1 w:val="030F0702030302020204"/>
    <w:charset w:val="EE"/>
    <w:family w:val="script"/>
    <w:pitch w:val="variable"/>
    <w:sig w:usb0="00000287" w:usb1="00000000" w:usb2="00000000" w:usb3="00000000" w:csb0="0000009F" w:csb1="00000000"/>
  </w:font>
  <w:font w:name="Cambria">
    <w:panose1 w:val="02040503050406030204"/>
    <w:charset w:val="EE"/>
    <w:family w:val="roman"/>
    <w:pitch w:val="variable"/>
    <w:sig w:usb0="A00002EF" w:usb1="4000004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885716"/>
    <w:multiLevelType w:val="hybridMultilevel"/>
    <w:tmpl w:val="29EC8CAA"/>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
    <w:nsid w:val="0AE17884"/>
    <w:multiLevelType w:val="hybridMultilevel"/>
    <w:tmpl w:val="741850E6"/>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nsid w:val="2725714D"/>
    <w:multiLevelType w:val="hybridMultilevel"/>
    <w:tmpl w:val="3B56E51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316B08AB"/>
    <w:multiLevelType w:val="hybridMultilevel"/>
    <w:tmpl w:val="237CA11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nsid w:val="33993268"/>
    <w:multiLevelType w:val="hybridMultilevel"/>
    <w:tmpl w:val="5260C5C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38D21261"/>
    <w:multiLevelType w:val="hybridMultilevel"/>
    <w:tmpl w:val="1200DA4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476F3329"/>
    <w:multiLevelType w:val="hybridMultilevel"/>
    <w:tmpl w:val="B5B0CDE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4A11312E"/>
    <w:multiLevelType w:val="hybridMultilevel"/>
    <w:tmpl w:val="F1C483E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650E0CF7"/>
    <w:multiLevelType w:val="hybridMultilevel"/>
    <w:tmpl w:val="ECCCD974"/>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nsid w:val="70361903"/>
    <w:multiLevelType w:val="hybridMultilevel"/>
    <w:tmpl w:val="F10866A4"/>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5"/>
  </w:num>
  <w:num w:numId="2">
    <w:abstractNumId w:val="2"/>
  </w:num>
  <w:num w:numId="3">
    <w:abstractNumId w:val="3"/>
  </w:num>
  <w:num w:numId="4">
    <w:abstractNumId w:val="7"/>
  </w:num>
  <w:num w:numId="5">
    <w:abstractNumId w:val="6"/>
  </w:num>
  <w:num w:numId="6">
    <w:abstractNumId w:val="4"/>
  </w:num>
  <w:num w:numId="7">
    <w:abstractNumId w:val="1"/>
  </w:num>
  <w:num w:numId="8">
    <w:abstractNumId w:val="8"/>
  </w:num>
  <w:num w:numId="9">
    <w:abstractNumId w:val="0"/>
  </w:num>
  <w:num w:numId="10">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48"/>
  <w:proofState w:spelling="clean" w:grammar="clean"/>
  <w:defaultTabStop w:val="708"/>
  <w:hyphenationZone w:val="425"/>
  <w:characterSpacingControl w:val="doNotCompress"/>
  <w:compat/>
  <w:rsids>
    <w:rsidRoot w:val="00CA3B7C"/>
    <w:rsid w:val="002C5076"/>
    <w:rsid w:val="008535E6"/>
    <w:rsid w:val="00CA3B7C"/>
    <w:rsid w:val="00D54E37"/>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4"/>
        <w:szCs w:val="22"/>
        <w:lang w:val="cs-C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CA3B7C"/>
    <w:pPr>
      <w:widowControl w:val="0"/>
    </w:pPr>
    <w:rPr>
      <w:rFonts w:ascii="Comic Sans MS" w:eastAsia="Times New Roman" w:hAnsi="Comic Sans MS" w:cs="Times New Roman"/>
      <w:sz w:val="20"/>
      <w:szCs w:val="20"/>
      <w:lang w:eastAsia="cs-CZ"/>
    </w:rPr>
  </w:style>
  <w:style w:type="paragraph" w:styleId="Nadpis1">
    <w:name w:val="heading 1"/>
    <w:basedOn w:val="Normln"/>
    <w:next w:val="Normln"/>
    <w:link w:val="Nadpis1Char"/>
    <w:uiPriority w:val="9"/>
    <w:qFormat/>
    <w:rsid w:val="00CA3B7C"/>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qFormat/>
    <w:rsid w:val="00CA3B7C"/>
    <w:pPr>
      <w:keepNext/>
      <w:jc w:val="center"/>
      <w:outlineLvl w:val="1"/>
    </w:pPr>
    <w:rPr>
      <w:b/>
      <w:caps/>
      <w:sz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rsid w:val="00CA3B7C"/>
    <w:rPr>
      <w:rFonts w:ascii="Comic Sans MS" w:eastAsia="Times New Roman" w:hAnsi="Comic Sans MS" w:cs="Times New Roman"/>
      <w:b/>
      <w:caps/>
      <w:sz w:val="28"/>
      <w:szCs w:val="20"/>
      <w:lang w:eastAsia="cs-CZ"/>
    </w:rPr>
  </w:style>
  <w:style w:type="character" w:customStyle="1" w:styleId="Nadpis1Char">
    <w:name w:val="Nadpis 1 Char"/>
    <w:basedOn w:val="Standardnpsmoodstavce"/>
    <w:link w:val="Nadpis1"/>
    <w:uiPriority w:val="9"/>
    <w:rsid w:val="00CA3B7C"/>
    <w:rPr>
      <w:rFonts w:asciiTheme="majorHAnsi" w:eastAsiaTheme="majorEastAsia" w:hAnsiTheme="majorHAnsi" w:cstheme="majorBidi"/>
      <w:b/>
      <w:bCs/>
      <w:color w:val="365F91" w:themeColor="accent1" w:themeShade="BF"/>
      <w:sz w:val="28"/>
      <w:szCs w:val="28"/>
      <w:lang w:eastAsia="cs-CZ"/>
    </w:rPr>
  </w:style>
  <w:style w:type="character" w:styleId="Hypertextovodkaz">
    <w:name w:val="Hyperlink"/>
    <w:basedOn w:val="Standardnpsmoodstavce"/>
    <w:rsid w:val="00CA3B7C"/>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wikipedia.org" TargetMode="External"/><Relationship Id="rId4" Type="http://schemas.openxmlformats.org/officeDocument/2006/relationships/webSettings" Target="webSettings.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5</Pages>
  <Words>2374</Words>
  <Characters>14007</Characters>
  <Application>Microsoft Office Word</Application>
  <DocSecurity>0</DocSecurity>
  <Lines>116</Lines>
  <Paragraphs>32</Paragraphs>
  <ScaleCrop>false</ScaleCrop>
  <Company>Hewlett-Packard</Company>
  <LinksUpToDate>false</LinksUpToDate>
  <CharactersWithSpaces>16349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Michal Dusílek</dc:creator>
  <cp:lastModifiedBy>Michal Dusílek</cp:lastModifiedBy>
  <cp:revision>1</cp:revision>
  <dcterms:created xsi:type="dcterms:W3CDTF">2010-01-06T20:12:00Z</dcterms:created>
  <dcterms:modified xsi:type="dcterms:W3CDTF">2010-01-06T20:16:00Z</dcterms:modified>
</cp:coreProperties>
</file>